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534" w:rsidRDefault="008F4534" w:rsidP="00092779">
      <w:pPr>
        <w:widowControl/>
        <w:spacing w:beforeLines="50" w:afterLines="50"/>
        <w:jc w:val="center"/>
        <w:rPr>
          <w:rFonts w:eastAsia="黑体" w:hAnsi="宋体" w:cs="宋体"/>
          <w:bCs/>
          <w:color w:val="000000"/>
          <w:kern w:val="0"/>
          <w:sz w:val="44"/>
          <w:szCs w:val="44"/>
        </w:rPr>
      </w:pPr>
      <w:r>
        <w:rPr>
          <w:rFonts w:eastAsia="黑体" w:hAnsi="宋体" w:cs="宋体" w:hint="eastAsia"/>
          <w:bCs/>
          <w:color w:val="000000"/>
          <w:kern w:val="0"/>
          <w:sz w:val="44"/>
          <w:szCs w:val="44"/>
        </w:rPr>
        <w:t>盐城师范学院教育超市承包经营</w:t>
      </w:r>
    </w:p>
    <w:p w:rsidR="008F4534" w:rsidRDefault="008F4534" w:rsidP="00092779">
      <w:pPr>
        <w:widowControl/>
        <w:spacing w:beforeLines="50" w:afterLines="50"/>
        <w:jc w:val="center"/>
        <w:rPr>
          <w:rFonts w:eastAsia="黑体" w:hAnsi="宋体" w:cs="宋体"/>
          <w:color w:val="000000"/>
          <w:kern w:val="0"/>
          <w:sz w:val="32"/>
        </w:rPr>
      </w:pPr>
    </w:p>
    <w:p w:rsidR="008F4534" w:rsidRDefault="008F4534" w:rsidP="00092779">
      <w:pPr>
        <w:widowControl/>
        <w:spacing w:beforeLines="50" w:afterLines="50"/>
        <w:jc w:val="center"/>
        <w:rPr>
          <w:rFonts w:eastAsia="黑体" w:hAnsi="宋体" w:cs="宋体"/>
          <w:bCs/>
          <w:color w:val="000000"/>
          <w:kern w:val="0"/>
          <w:sz w:val="96"/>
          <w:szCs w:val="96"/>
        </w:rPr>
      </w:pPr>
      <w:r>
        <w:rPr>
          <w:rFonts w:eastAsia="黑体" w:hAnsi="宋体" w:cs="宋体" w:hint="eastAsia"/>
          <w:bCs/>
          <w:color w:val="000000"/>
          <w:kern w:val="0"/>
          <w:sz w:val="96"/>
          <w:szCs w:val="96"/>
        </w:rPr>
        <w:t>招</w:t>
      </w:r>
    </w:p>
    <w:p w:rsidR="008F4534" w:rsidRDefault="008F4534" w:rsidP="00092779">
      <w:pPr>
        <w:widowControl/>
        <w:spacing w:beforeLines="50" w:afterLines="50"/>
        <w:jc w:val="center"/>
        <w:rPr>
          <w:rFonts w:eastAsia="黑体" w:hAnsi="宋体" w:cs="宋体"/>
          <w:bCs/>
          <w:color w:val="000000"/>
          <w:kern w:val="0"/>
          <w:sz w:val="96"/>
          <w:szCs w:val="96"/>
        </w:rPr>
      </w:pPr>
      <w:r>
        <w:rPr>
          <w:rFonts w:eastAsia="黑体" w:hAnsi="宋体" w:cs="宋体" w:hint="eastAsia"/>
          <w:bCs/>
          <w:color w:val="000000"/>
          <w:kern w:val="0"/>
          <w:sz w:val="96"/>
          <w:szCs w:val="96"/>
        </w:rPr>
        <w:t>标</w:t>
      </w:r>
    </w:p>
    <w:p w:rsidR="008F4534" w:rsidRDefault="008F4534" w:rsidP="00092779">
      <w:pPr>
        <w:widowControl/>
        <w:spacing w:beforeLines="50" w:afterLines="50"/>
        <w:jc w:val="center"/>
        <w:rPr>
          <w:rFonts w:eastAsia="黑体" w:hAnsi="宋体" w:cs="宋体"/>
          <w:bCs/>
          <w:color w:val="000000"/>
          <w:kern w:val="0"/>
          <w:sz w:val="96"/>
          <w:szCs w:val="96"/>
        </w:rPr>
      </w:pPr>
      <w:r>
        <w:rPr>
          <w:rFonts w:eastAsia="黑体" w:hAnsi="宋体" w:cs="宋体" w:hint="eastAsia"/>
          <w:bCs/>
          <w:color w:val="000000"/>
          <w:kern w:val="0"/>
          <w:sz w:val="96"/>
          <w:szCs w:val="96"/>
        </w:rPr>
        <w:t>文</w:t>
      </w:r>
    </w:p>
    <w:p w:rsidR="008F4534" w:rsidRDefault="008F4534" w:rsidP="00092779">
      <w:pPr>
        <w:widowControl/>
        <w:spacing w:beforeLines="50" w:afterLines="50"/>
        <w:jc w:val="center"/>
        <w:rPr>
          <w:rFonts w:eastAsia="黑体" w:hAnsi="宋体" w:cs="宋体"/>
          <w:bCs/>
          <w:color w:val="000000"/>
          <w:kern w:val="0"/>
          <w:sz w:val="40"/>
          <w:szCs w:val="40"/>
        </w:rPr>
      </w:pPr>
      <w:r>
        <w:rPr>
          <w:rFonts w:eastAsia="黑体" w:hAnsi="宋体" w:cs="宋体" w:hint="eastAsia"/>
          <w:bCs/>
          <w:color w:val="000000"/>
          <w:kern w:val="0"/>
          <w:sz w:val="96"/>
          <w:szCs w:val="96"/>
        </w:rPr>
        <w:t>件</w:t>
      </w:r>
    </w:p>
    <w:p w:rsidR="008F4534" w:rsidRDefault="008F4534" w:rsidP="00092779">
      <w:pPr>
        <w:widowControl/>
        <w:spacing w:beforeLines="50" w:afterLines="50"/>
        <w:jc w:val="center"/>
        <w:rPr>
          <w:rFonts w:eastAsia="黑体" w:hAnsi="宋体" w:cs="宋体"/>
          <w:bCs/>
          <w:color w:val="000000"/>
          <w:kern w:val="0"/>
          <w:sz w:val="40"/>
          <w:szCs w:val="40"/>
        </w:rPr>
      </w:pPr>
    </w:p>
    <w:p w:rsidR="008F4534" w:rsidRDefault="008F4534" w:rsidP="00092779">
      <w:pPr>
        <w:widowControl/>
        <w:spacing w:beforeLines="50" w:afterLines="50"/>
        <w:jc w:val="center"/>
        <w:rPr>
          <w:rFonts w:eastAsia="黑体" w:hAnsi="宋体" w:cs="宋体"/>
          <w:color w:val="000000"/>
          <w:kern w:val="0"/>
          <w:sz w:val="32"/>
        </w:rPr>
      </w:pPr>
    </w:p>
    <w:p w:rsidR="008F4534" w:rsidRPr="001D03E8" w:rsidRDefault="008F4534" w:rsidP="00092779">
      <w:pPr>
        <w:widowControl/>
        <w:spacing w:beforeLines="50" w:afterLines="50"/>
        <w:jc w:val="center"/>
        <w:rPr>
          <w:rFonts w:eastAsia="黑体" w:hAnsi="宋体" w:cs="宋体"/>
          <w:color w:val="000000"/>
          <w:kern w:val="0"/>
          <w:sz w:val="32"/>
        </w:rPr>
      </w:pPr>
    </w:p>
    <w:p w:rsidR="008F4534" w:rsidRDefault="008F4534" w:rsidP="00092779">
      <w:pPr>
        <w:widowControl/>
        <w:spacing w:beforeLines="50" w:afterLines="50"/>
        <w:jc w:val="center"/>
        <w:rPr>
          <w:rFonts w:eastAsia="黑体" w:hAnsi="宋体" w:cs="宋体"/>
          <w:color w:val="000000"/>
          <w:kern w:val="0"/>
          <w:sz w:val="32"/>
        </w:rPr>
      </w:pPr>
    </w:p>
    <w:p w:rsidR="008F4534" w:rsidRDefault="008F4534" w:rsidP="00092779">
      <w:pPr>
        <w:widowControl/>
        <w:spacing w:beforeLines="50" w:afterLines="50"/>
        <w:jc w:val="center"/>
        <w:rPr>
          <w:rFonts w:eastAsia="黑体" w:hAnsi="宋体" w:cs="宋体"/>
          <w:color w:val="000000"/>
          <w:kern w:val="0"/>
          <w:sz w:val="32"/>
          <w:szCs w:val="32"/>
        </w:rPr>
      </w:pPr>
      <w:r>
        <w:rPr>
          <w:rFonts w:eastAsia="黑体" w:hAnsi="宋体" w:cs="宋体" w:hint="eastAsia"/>
          <w:color w:val="000000"/>
          <w:kern w:val="0"/>
          <w:sz w:val="32"/>
          <w:szCs w:val="32"/>
        </w:rPr>
        <w:t>招标人：后勤基建处、后勤保障集团</w:t>
      </w:r>
    </w:p>
    <w:p w:rsidR="008F4534" w:rsidRDefault="008F4534" w:rsidP="00092779">
      <w:pPr>
        <w:widowControl/>
        <w:spacing w:beforeLines="50" w:afterLines="50"/>
        <w:jc w:val="center"/>
        <w:rPr>
          <w:rFonts w:eastAsia="黑体" w:hAnsi="宋体" w:cs="宋体"/>
          <w:color w:val="000000"/>
          <w:kern w:val="0"/>
          <w:sz w:val="32"/>
          <w:szCs w:val="32"/>
        </w:rPr>
      </w:pPr>
      <w:r>
        <w:rPr>
          <w:rFonts w:eastAsia="黑体" w:hAnsi="宋体" w:cs="宋体" w:hint="eastAsia"/>
          <w:color w:val="000000"/>
          <w:kern w:val="0"/>
          <w:sz w:val="32"/>
          <w:szCs w:val="32"/>
        </w:rPr>
        <w:t>2022</w:t>
      </w:r>
      <w:r>
        <w:rPr>
          <w:rFonts w:eastAsia="黑体" w:hAnsi="宋体" w:cs="宋体" w:hint="eastAsia"/>
          <w:color w:val="000000"/>
          <w:kern w:val="0"/>
          <w:sz w:val="32"/>
          <w:szCs w:val="32"/>
        </w:rPr>
        <w:t>年</w:t>
      </w:r>
      <w:r>
        <w:rPr>
          <w:rFonts w:eastAsia="黑体" w:hAnsi="宋体" w:cs="宋体" w:hint="eastAsia"/>
          <w:color w:val="000000"/>
          <w:kern w:val="0"/>
          <w:sz w:val="32"/>
          <w:szCs w:val="32"/>
        </w:rPr>
        <w:t>12</w:t>
      </w:r>
      <w:r>
        <w:rPr>
          <w:rFonts w:eastAsia="黑体" w:hAnsi="宋体" w:cs="宋体" w:hint="eastAsia"/>
          <w:color w:val="000000"/>
          <w:kern w:val="0"/>
          <w:sz w:val="32"/>
          <w:szCs w:val="32"/>
        </w:rPr>
        <w:t>月</w:t>
      </w:r>
      <w:r>
        <w:rPr>
          <w:rFonts w:eastAsia="黑体" w:hAnsi="宋体" w:cs="宋体"/>
          <w:color w:val="000000"/>
          <w:kern w:val="0"/>
          <w:sz w:val="32"/>
          <w:szCs w:val="32"/>
        </w:rPr>
        <w:t xml:space="preserve"> 26 </w:t>
      </w:r>
      <w:r>
        <w:rPr>
          <w:rFonts w:eastAsia="黑体" w:hAnsi="宋体" w:cs="宋体" w:hint="eastAsia"/>
          <w:color w:val="000000"/>
          <w:kern w:val="0"/>
          <w:sz w:val="32"/>
          <w:szCs w:val="32"/>
        </w:rPr>
        <w:t>日</w:t>
      </w:r>
    </w:p>
    <w:p w:rsidR="008F4534" w:rsidRDefault="008F4534" w:rsidP="00092779">
      <w:pPr>
        <w:widowControl/>
        <w:spacing w:beforeLines="50" w:afterLines="50"/>
        <w:jc w:val="center"/>
        <w:rPr>
          <w:rFonts w:ascii="宋体" w:eastAsia="黑体" w:hAnsi="宋体" w:cs="宋体"/>
          <w:kern w:val="0"/>
          <w:sz w:val="32"/>
        </w:rPr>
      </w:pPr>
      <w:r>
        <w:rPr>
          <w:rFonts w:eastAsia="黑体" w:hAnsi="宋体" w:cs="宋体"/>
          <w:kern w:val="0"/>
          <w:sz w:val="32"/>
        </w:rPr>
        <w:br w:type="page"/>
      </w:r>
      <w:r w:rsidR="00C430C2" w:rsidRPr="00C430C2">
        <w:rPr>
          <w:rFonts w:eastAsia="黑体" w:hAnsi="宋体" w:cs="宋体"/>
          <w:kern w:val="0"/>
          <w:sz w:val="32"/>
        </w:rPr>
        <w:lastRenderedPageBreak/>
        <w:t>YSHQ2023-ZB-0101</w:t>
      </w:r>
      <w:r>
        <w:rPr>
          <w:rFonts w:eastAsia="黑体" w:hAnsi="宋体" w:cs="宋体" w:hint="eastAsia"/>
          <w:kern w:val="0"/>
          <w:sz w:val="32"/>
        </w:rPr>
        <w:t>盐城师范学院教育超市承包</w:t>
      </w:r>
      <w:r w:rsidRPr="00506EBB">
        <w:rPr>
          <w:rFonts w:eastAsia="黑体" w:hAnsi="宋体" w:cs="宋体" w:hint="eastAsia"/>
          <w:kern w:val="0"/>
          <w:sz w:val="32"/>
        </w:rPr>
        <w:t>经营</w:t>
      </w:r>
      <w:r>
        <w:rPr>
          <w:rFonts w:eastAsia="黑体" w:hAnsi="宋体" w:cs="宋体" w:hint="eastAsia"/>
          <w:kern w:val="0"/>
          <w:sz w:val="32"/>
        </w:rPr>
        <w:t>招标文件</w:t>
      </w:r>
    </w:p>
    <w:p w:rsidR="008F4534" w:rsidRPr="00744A04" w:rsidRDefault="008F4534" w:rsidP="008F4534">
      <w:pPr>
        <w:widowControl/>
        <w:spacing w:line="500" w:lineRule="exact"/>
        <w:ind w:firstLineChars="200" w:firstLine="480"/>
        <w:jc w:val="left"/>
        <w:rPr>
          <w:rFonts w:ascii="仿宋_GB2312" w:eastAsia="仿宋_GB2312" w:cs="宋体"/>
          <w:kern w:val="0"/>
          <w:sz w:val="24"/>
        </w:rPr>
      </w:pPr>
      <w:r w:rsidRPr="00744A04">
        <w:rPr>
          <w:rFonts w:ascii="仿宋_GB2312" w:eastAsia="仿宋_GB2312" w:cs="宋体" w:hint="eastAsia"/>
          <w:kern w:val="0"/>
          <w:sz w:val="24"/>
        </w:rPr>
        <w:t>为推进我校后勤社会化改革，规范</w:t>
      </w:r>
      <w:r>
        <w:rPr>
          <w:rFonts w:ascii="仿宋_GB2312" w:eastAsia="仿宋_GB2312" w:cs="宋体" w:hint="eastAsia"/>
          <w:kern w:val="0"/>
          <w:sz w:val="24"/>
        </w:rPr>
        <w:t>教育超市</w:t>
      </w:r>
      <w:r w:rsidRPr="00744A04">
        <w:rPr>
          <w:rFonts w:ascii="仿宋_GB2312" w:eastAsia="仿宋_GB2312" w:cs="宋体" w:hint="eastAsia"/>
          <w:kern w:val="0"/>
          <w:sz w:val="24"/>
        </w:rPr>
        <w:t>经营管理行为，</w:t>
      </w:r>
      <w:r>
        <w:rPr>
          <w:rFonts w:ascii="仿宋_GB2312" w:eastAsia="仿宋_GB2312" w:cs="宋体" w:hint="eastAsia"/>
          <w:kern w:val="0"/>
          <w:sz w:val="24"/>
        </w:rPr>
        <w:t>提升服务质量和效益，根据学校要求，</w:t>
      </w:r>
      <w:r>
        <w:rPr>
          <w:rFonts w:ascii="仿宋_GB2312" w:eastAsia="仿宋_GB2312" w:hAnsi="仿宋" w:cs="宋体" w:hint="eastAsia"/>
          <w:kern w:val="0"/>
          <w:sz w:val="24"/>
        </w:rPr>
        <w:t>后勤基建处、</w:t>
      </w:r>
      <w:r>
        <w:rPr>
          <w:rFonts w:ascii="仿宋_GB2312" w:eastAsia="仿宋_GB2312" w:cs="宋体" w:hint="eastAsia"/>
          <w:kern w:val="0"/>
          <w:sz w:val="24"/>
        </w:rPr>
        <w:t>后勤保障集团现</w:t>
      </w:r>
      <w:r w:rsidRPr="008542AE">
        <w:rPr>
          <w:rFonts w:ascii="仿宋_GB2312" w:eastAsia="仿宋_GB2312" w:cs="宋体" w:hint="eastAsia"/>
          <w:kern w:val="0"/>
          <w:sz w:val="24"/>
        </w:rPr>
        <w:t>对</w:t>
      </w:r>
      <w:bookmarkStart w:id="0" w:name="_GoBack"/>
      <w:bookmarkEnd w:id="0"/>
      <w:r w:rsidRPr="008542AE">
        <w:rPr>
          <w:rFonts w:ascii="仿宋_GB2312" w:eastAsia="仿宋_GB2312" w:cs="宋体" w:hint="eastAsia"/>
          <w:kern w:val="0"/>
          <w:sz w:val="24"/>
        </w:rPr>
        <w:t>盐城师范学院教育超市承包经营项</w:t>
      </w:r>
      <w:r w:rsidRPr="00800997">
        <w:rPr>
          <w:rFonts w:hint="eastAsia"/>
        </w:rPr>
        <w:t>目</w:t>
      </w:r>
      <w:r>
        <w:rPr>
          <w:rFonts w:ascii="仿宋_GB2312" w:eastAsia="仿宋_GB2312" w:cs="宋体" w:hint="eastAsia"/>
          <w:kern w:val="0"/>
          <w:sz w:val="24"/>
        </w:rPr>
        <w:t>面向全校在编在职职工公开招</w:t>
      </w:r>
      <w:r w:rsidRPr="00744A04">
        <w:rPr>
          <w:rFonts w:ascii="仿宋_GB2312" w:eastAsia="仿宋_GB2312" w:cs="宋体" w:hint="eastAsia"/>
          <w:kern w:val="0"/>
          <w:sz w:val="24"/>
        </w:rPr>
        <w:t>标</w:t>
      </w:r>
      <w:r>
        <w:rPr>
          <w:rFonts w:ascii="仿宋_GB2312" w:eastAsia="仿宋_GB2312" w:cs="宋体" w:hint="eastAsia"/>
          <w:kern w:val="0"/>
          <w:sz w:val="24"/>
        </w:rPr>
        <w:t>。</w:t>
      </w:r>
    </w:p>
    <w:p w:rsidR="008F4534" w:rsidRDefault="008F4534" w:rsidP="008F4534">
      <w:pPr>
        <w:widowControl/>
        <w:tabs>
          <w:tab w:val="left" w:pos="3270"/>
        </w:tabs>
        <w:spacing w:line="520" w:lineRule="exact"/>
        <w:jc w:val="center"/>
        <w:rPr>
          <w:rFonts w:ascii="黑体" w:eastAsia="黑体" w:hAnsi="宋体" w:cs="宋体"/>
          <w:b/>
          <w:kern w:val="0"/>
          <w:sz w:val="24"/>
        </w:rPr>
      </w:pPr>
      <w:r>
        <w:rPr>
          <w:rFonts w:ascii="黑体" w:eastAsia="黑体" w:hAnsi="宋体" w:cs="宋体" w:hint="eastAsia"/>
          <w:b/>
          <w:kern w:val="0"/>
          <w:sz w:val="24"/>
        </w:rPr>
        <w:t>第一章   投标须知</w:t>
      </w:r>
    </w:p>
    <w:p w:rsidR="008F4534" w:rsidRDefault="008F4534" w:rsidP="008F4534">
      <w:pPr>
        <w:widowControl/>
        <w:spacing w:line="500" w:lineRule="exact"/>
        <w:ind w:firstLine="542"/>
        <w:rPr>
          <w:rFonts w:ascii="仿宋_GB2312" w:eastAsia="仿宋_GB2312" w:hAnsi="宋体" w:cs="宋体"/>
          <w:b/>
          <w:kern w:val="0"/>
          <w:sz w:val="24"/>
        </w:rPr>
      </w:pPr>
      <w:r w:rsidRPr="00067142">
        <w:rPr>
          <w:rFonts w:ascii="仿宋_GB2312" w:eastAsia="仿宋_GB2312" w:hAnsi="宋体" w:cs="宋体" w:hint="eastAsia"/>
          <w:b/>
          <w:kern w:val="0"/>
          <w:sz w:val="24"/>
        </w:rPr>
        <w:t>1</w:t>
      </w:r>
      <w:r>
        <w:rPr>
          <w:rFonts w:ascii="仿宋_GB2312" w:eastAsia="仿宋_GB2312" w:hAnsi="宋体" w:cs="宋体" w:hint="eastAsia"/>
          <w:b/>
          <w:kern w:val="0"/>
          <w:sz w:val="24"/>
        </w:rPr>
        <w:t>、</w:t>
      </w:r>
      <w:r w:rsidRPr="00067142">
        <w:rPr>
          <w:rFonts w:ascii="仿宋_GB2312" w:eastAsia="仿宋_GB2312" w:hAnsi="宋体" w:cs="宋体" w:hint="eastAsia"/>
          <w:b/>
          <w:kern w:val="0"/>
          <w:sz w:val="24"/>
        </w:rPr>
        <w:t>项目名称：</w:t>
      </w:r>
      <w:r>
        <w:rPr>
          <w:rFonts w:ascii="仿宋_GB2312" w:eastAsia="仿宋_GB2312" w:hAnsi="宋体" w:cs="宋体" w:hint="eastAsia"/>
          <w:b/>
          <w:kern w:val="0"/>
          <w:sz w:val="24"/>
        </w:rPr>
        <w:t>盐城师范学院</w:t>
      </w:r>
      <w:r w:rsidRPr="00067142">
        <w:rPr>
          <w:rFonts w:ascii="仿宋_GB2312" w:eastAsia="仿宋_GB2312" w:hAnsi="宋体" w:cs="宋体" w:hint="eastAsia"/>
          <w:b/>
          <w:kern w:val="0"/>
          <w:sz w:val="24"/>
        </w:rPr>
        <w:t>教育超市承包经营。</w:t>
      </w:r>
    </w:p>
    <w:p w:rsidR="008F4534" w:rsidRDefault="008F4534" w:rsidP="008F4534">
      <w:pPr>
        <w:widowControl/>
        <w:spacing w:line="500" w:lineRule="exact"/>
        <w:ind w:firstLine="542"/>
        <w:rPr>
          <w:rFonts w:ascii="仿宋_GB2312" w:eastAsia="仿宋_GB2312" w:hAnsi="仿宋" w:cs="宋体"/>
          <w:kern w:val="0"/>
          <w:sz w:val="24"/>
        </w:rPr>
      </w:pPr>
      <w:r w:rsidRPr="000169F5">
        <w:rPr>
          <w:rFonts w:ascii="仿宋_GB2312" w:eastAsia="仿宋_GB2312" w:hAnsi="宋体" w:cs="宋体"/>
          <w:b/>
          <w:kern w:val="0"/>
          <w:sz w:val="24"/>
        </w:rPr>
        <w:t>2</w:t>
      </w:r>
      <w:r w:rsidRPr="000169F5">
        <w:rPr>
          <w:rFonts w:ascii="仿宋_GB2312" w:eastAsia="仿宋_GB2312" w:hAnsi="仿宋" w:cs="宋体" w:hint="eastAsia"/>
          <w:b/>
          <w:bCs/>
          <w:kern w:val="0"/>
          <w:sz w:val="24"/>
        </w:rPr>
        <w:t>、</w:t>
      </w:r>
      <w:r w:rsidRPr="00161DBC">
        <w:rPr>
          <w:rFonts w:ascii="仿宋_GB2312" w:eastAsia="仿宋_GB2312" w:hAnsi="仿宋" w:cs="宋体" w:hint="eastAsia"/>
          <w:b/>
          <w:kern w:val="0"/>
          <w:sz w:val="24"/>
        </w:rPr>
        <w:t>经营范围包括</w:t>
      </w:r>
      <w:r w:rsidRPr="00067142">
        <w:rPr>
          <w:rFonts w:ascii="仿宋_GB2312" w:eastAsia="仿宋_GB2312" w:hAnsi="仿宋" w:cs="宋体" w:hint="eastAsia"/>
          <w:kern w:val="0"/>
          <w:sz w:val="24"/>
        </w:rPr>
        <w:t>：日用百货、</w:t>
      </w:r>
      <w:r>
        <w:rPr>
          <w:rFonts w:ascii="仿宋_GB2312" w:eastAsia="仿宋_GB2312" w:hAnsi="仿宋" w:cs="宋体" w:hint="eastAsia"/>
          <w:kern w:val="0"/>
          <w:sz w:val="24"/>
        </w:rPr>
        <w:t>文</w:t>
      </w:r>
      <w:r w:rsidRPr="00067142">
        <w:rPr>
          <w:rFonts w:ascii="仿宋_GB2312" w:eastAsia="仿宋_GB2312" w:hAnsi="仿宋" w:cs="宋体" w:hint="eastAsia"/>
          <w:kern w:val="0"/>
          <w:sz w:val="24"/>
        </w:rPr>
        <w:t>体用品、数码类产品、烟酒茶、饮料、</w:t>
      </w:r>
      <w:r>
        <w:rPr>
          <w:rFonts w:ascii="仿宋_GB2312" w:eastAsia="仿宋_GB2312" w:hAnsi="仿宋" w:cs="宋体" w:hint="eastAsia"/>
          <w:kern w:val="0"/>
          <w:sz w:val="24"/>
        </w:rPr>
        <w:t>水果、</w:t>
      </w:r>
      <w:r w:rsidRPr="00067142">
        <w:rPr>
          <w:rFonts w:ascii="仿宋_GB2312" w:eastAsia="仿宋_GB2312" w:hAnsi="仿宋" w:cs="宋体" w:hint="eastAsia"/>
          <w:kern w:val="0"/>
          <w:sz w:val="24"/>
        </w:rPr>
        <w:t>文具、工艺及装饰品、成衣鞋袜、包装食品及袋装无需二次加工的熟食食品等</w:t>
      </w:r>
      <w:r>
        <w:rPr>
          <w:rFonts w:ascii="仿宋_GB2312" w:eastAsia="仿宋_GB2312" w:hAnsi="仿宋" w:cs="宋体" w:hint="eastAsia"/>
          <w:kern w:val="0"/>
          <w:sz w:val="24"/>
        </w:rPr>
        <w:t>。</w:t>
      </w:r>
      <w:r w:rsidRPr="00067142">
        <w:rPr>
          <w:rFonts w:ascii="仿宋_GB2312" w:eastAsia="仿宋_GB2312" w:hAnsi="仿宋" w:cs="宋体" w:hint="eastAsia"/>
          <w:kern w:val="0"/>
          <w:sz w:val="24"/>
        </w:rPr>
        <w:t>严禁超范围经营；在中标人承包经营期间，</w:t>
      </w:r>
      <w:r>
        <w:rPr>
          <w:rFonts w:ascii="仿宋_GB2312" w:eastAsia="仿宋_GB2312" w:hAnsi="仿宋" w:cs="宋体" w:hint="eastAsia"/>
          <w:kern w:val="0"/>
          <w:sz w:val="24"/>
        </w:rPr>
        <w:t>若要增加</w:t>
      </w:r>
      <w:r w:rsidRPr="00067142">
        <w:rPr>
          <w:rFonts w:ascii="仿宋_GB2312" w:eastAsia="仿宋_GB2312" w:hAnsi="仿宋" w:cs="宋体" w:hint="eastAsia"/>
          <w:kern w:val="0"/>
          <w:sz w:val="24"/>
        </w:rPr>
        <w:t>经营</w:t>
      </w:r>
      <w:r>
        <w:rPr>
          <w:rFonts w:ascii="仿宋_GB2312" w:eastAsia="仿宋_GB2312" w:hAnsi="仿宋" w:cs="宋体" w:hint="eastAsia"/>
          <w:kern w:val="0"/>
          <w:sz w:val="24"/>
        </w:rPr>
        <w:t>品种须经学校同意，同时须取得所在地行业主管部门颁发的经营许可证</w:t>
      </w:r>
      <w:r w:rsidRPr="00067142">
        <w:rPr>
          <w:rFonts w:ascii="仿宋_GB2312" w:eastAsia="仿宋_GB2312" w:hAnsi="仿宋" w:cs="宋体" w:hint="eastAsia"/>
          <w:kern w:val="0"/>
          <w:sz w:val="24"/>
        </w:rPr>
        <w:t>。如中标人私自改变经营范围，</w:t>
      </w:r>
      <w:r>
        <w:rPr>
          <w:rFonts w:ascii="仿宋_GB2312" w:eastAsia="仿宋_GB2312" w:hAnsi="仿宋" w:cs="宋体" w:hint="eastAsia"/>
          <w:kern w:val="0"/>
          <w:sz w:val="24"/>
        </w:rPr>
        <w:t>学校</w:t>
      </w:r>
      <w:r w:rsidRPr="00067142">
        <w:rPr>
          <w:rFonts w:ascii="仿宋_GB2312" w:eastAsia="仿宋_GB2312" w:hAnsi="仿宋" w:cs="宋体" w:hint="eastAsia"/>
          <w:kern w:val="0"/>
          <w:sz w:val="24"/>
        </w:rPr>
        <w:t>有权单方面解除合同，</w:t>
      </w:r>
      <w:r>
        <w:rPr>
          <w:rFonts w:ascii="仿宋_GB2312" w:eastAsia="仿宋_GB2312" w:hAnsi="仿宋" w:cs="宋体" w:hint="eastAsia"/>
          <w:kern w:val="0"/>
          <w:sz w:val="24"/>
        </w:rPr>
        <w:t>不予</w:t>
      </w:r>
      <w:r w:rsidRPr="00067142">
        <w:rPr>
          <w:rFonts w:ascii="仿宋_GB2312" w:eastAsia="仿宋_GB2312" w:hAnsi="仿宋" w:cs="宋体" w:hint="eastAsia"/>
          <w:kern w:val="0"/>
          <w:sz w:val="24"/>
        </w:rPr>
        <w:t>退还履约保证金。</w:t>
      </w:r>
    </w:p>
    <w:p w:rsidR="008F4534" w:rsidRDefault="008F4534" w:rsidP="008F4534">
      <w:pPr>
        <w:widowControl/>
        <w:spacing w:line="500" w:lineRule="exact"/>
        <w:ind w:firstLine="542"/>
        <w:rPr>
          <w:rFonts w:ascii="仿宋_GB2312" w:eastAsia="仿宋_GB2312" w:hAnsi="仿宋" w:cs="宋体"/>
          <w:kern w:val="0"/>
          <w:sz w:val="24"/>
        </w:rPr>
      </w:pPr>
      <w:r>
        <w:rPr>
          <w:rFonts w:ascii="仿宋_GB2312" w:eastAsia="仿宋_GB2312" w:hAnsi="仿宋" w:cs="宋体"/>
          <w:b/>
          <w:kern w:val="0"/>
          <w:sz w:val="24"/>
        </w:rPr>
        <w:t>3</w:t>
      </w:r>
      <w:r>
        <w:rPr>
          <w:rFonts w:ascii="仿宋_GB2312" w:eastAsia="仿宋_GB2312" w:hAnsi="仿宋" w:cs="宋体" w:hint="eastAsia"/>
          <w:b/>
          <w:kern w:val="0"/>
          <w:sz w:val="24"/>
        </w:rPr>
        <w:t>、经营期限：</w:t>
      </w:r>
      <w:r w:rsidRPr="008401C6">
        <w:rPr>
          <w:rFonts w:ascii="仿宋_GB2312" w:eastAsia="仿宋_GB2312" w:hAnsi="仿宋" w:cs="宋体" w:hint="eastAsia"/>
          <w:kern w:val="0"/>
          <w:sz w:val="24"/>
        </w:rPr>
        <w:t>20</w:t>
      </w:r>
      <w:r>
        <w:rPr>
          <w:rFonts w:ascii="仿宋_GB2312" w:eastAsia="仿宋_GB2312" w:hAnsi="仿宋" w:cs="宋体" w:hint="eastAsia"/>
          <w:kern w:val="0"/>
          <w:sz w:val="24"/>
        </w:rPr>
        <w:t>2</w:t>
      </w:r>
      <w:r>
        <w:rPr>
          <w:rFonts w:ascii="仿宋_GB2312" w:eastAsia="仿宋_GB2312" w:hAnsi="仿宋" w:cs="宋体"/>
          <w:kern w:val="0"/>
          <w:sz w:val="24"/>
        </w:rPr>
        <w:t>3</w:t>
      </w:r>
      <w:r w:rsidRPr="008401C6">
        <w:rPr>
          <w:rFonts w:ascii="仿宋_GB2312" w:eastAsia="仿宋_GB2312" w:hAnsi="仿宋" w:cs="宋体" w:hint="eastAsia"/>
          <w:kern w:val="0"/>
          <w:sz w:val="24"/>
        </w:rPr>
        <w:t>年2月1日至202</w:t>
      </w:r>
      <w:r>
        <w:rPr>
          <w:rFonts w:ascii="仿宋_GB2312" w:eastAsia="仿宋_GB2312" w:hAnsi="仿宋" w:cs="宋体"/>
          <w:kern w:val="0"/>
          <w:sz w:val="24"/>
        </w:rPr>
        <w:t>6</w:t>
      </w:r>
      <w:r w:rsidRPr="008401C6">
        <w:rPr>
          <w:rFonts w:ascii="仿宋_GB2312" w:eastAsia="仿宋_GB2312" w:hAnsi="仿宋" w:cs="宋体" w:hint="eastAsia"/>
          <w:kern w:val="0"/>
          <w:sz w:val="24"/>
        </w:rPr>
        <w:t>年1月31日</w:t>
      </w:r>
      <w:r>
        <w:rPr>
          <w:rFonts w:ascii="仿宋_GB2312" w:eastAsia="仿宋_GB2312" w:hAnsi="仿宋" w:cs="宋体" w:hint="eastAsia"/>
          <w:kern w:val="0"/>
          <w:sz w:val="24"/>
        </w:rPr>
        <w:t>。</w:t>
      </w:r>
    </w:p>
    <w:p w:rsidR="008F4534" w:rsidRPr="00BD536A" w:rsidRDefault="008F4534" w:rsidP="008F4534">
      <w:pPr>
        <w:widowControl/>
        <w:spacing w:line="500" w:lineRule="exact"/>
        <w:ind w:firstLine="542"/>
        <w:rPr>
          <w:rFonts w:ascii="仿宋_GB2312" w:eastAsia="仿宋_GB2312" w:hAnsi="仿宋" w:cs="宋体"/>
          <w:b/>
          <w:kern w:val="0"/>
          <w:sz w:val="24"/>
        </w:rPr>
      </w:pPr>
      <w:r>
        <w:rPr>
          <w:rFonts w:ascii="仿宋_GB2312" w:eastAsia="仿宋_GB2312" w:hAnsi="仿宋" w:cs="宋体"/>
          <w:b/>
          <w:kern w:val="0"/>
          <w:sz w:val="24"/>
        </w:rPr>
        <w:t>4</w:t>
      </w:r>
      <w:r>
        <w:rPr>
          <w:rFonts w:ascii="仿宋_GB2312" w:eastAsia="仿宋_GB2312" w:hAnsi="仿宋" w:cs="宋体" w:hint="eastAsia"/>
          <w:b/>
          <w:kern w:val="0"/>
          <w:sz w:val="24"/>
        </w:rPr>
        <w:t>、招标对象</w:t>
      </w:r>
      <w:r w:rsidRPr="00CA4E86">
        <w:rPr>
          <w:rFonts w:ascii="仿宋_GB2312" w:eastAsia="仿宋_GB2312" w:hAnsi="仿宋" w:cs="宋体" w:hint="eastAsia"/>
          <w:b/>
          <w:kern w:val="0"/>
          <w:sz w:val="24"/>
        </w:rPr>
        <w:t>：</w:t>
      </w:r>
      <w:r>
        <w:rPr>
          <w:rFonts w:ascii="仿宋_GB2312" w:eastAsia="仿宋_GB2312" w:hAnsi="仿宋" w:cs="宋体" w:hint="eastAsia"/>
          <w:kern w:val="0"/>
          <w:sz w:val="24"/>
        </w:rPr>
        <w:t>盐城师范学院在编在职职工。</w:t>
      </w:r>
      <w:r w:rsidRPr="00BD536A">
        <w:rPr>
          <w:rFonts w:ascii="仿宋_GB2312" w:eastAsia="仿宋_GB2312" w:hAnsi="仿宋" w:cs="宋体" w:hint="eastAsia"/>
          <w:b/>
          <w:kern w:val="0"/>
          <w:sz w:val="24"/>
        </w:rPr>
        <w:t>投标人</w:t>
      </w:r>
      <w:r>
        <w:rPr>
          <w:rFonts w:ascii="仿宋_GB2312" w:eastAsia="仿宋_GB2312" w:hAnsi="仿宋" w:cs="宋体" w:hint="eastAsia"/>
          <w:b/>
          <w:kern w:val="0"/>
          <w:sz w:val="24"/>
        </w:rPr>
        <w:t>应该具备的</w:t>
      </w:r>
      <w:r w:rsidRPr="00BD536A">
        <w:rPr>
          <w:rFonts w:ascii="仿宋_GB2312" w:eastAsia="仿宋_GB2312" w:hAnsi="仿宋" w:cs="宋体" w:hint="eastAsia"/>
          <w:b/>
          <w:kern w:val="0"/>
          <w:sz w:val="24"/>
        </w:rPr>
        <w:t>基本</w:t>
      </w:r>
      <w:r>
        <w:rPr>
          <w:rFonts w:ascii="仿宋_GB2312" w:eastAsia="仿宋_GB2312" w:hAnsi="仿宋" w:cs="宋体" w:hint="eastAsia"/>
          <w:b/>
          <w:kern w:val="0"/>
          <w:sz w:val="24"/>
        </w:rPr>
        <w:t>条件</w:t>
      </w:r>
      <w:r w:rsidRPr="00BD536A">
        <w:rPr>
          <w:rFonts w:ascii="仿宋_GB2312" w:eastAsia="仿宋_GB2312" w:hAnsi="仿宋" w:cs="宋体" w:hint="eastAsia"/>
          <w:b/>
          <w:kern w:val="0"/>
          <w:sz w:val="24"/>
        </w:rPr>
        <w:t>：</w:t>
      </w:r>
    </w:p>
    <w:p w:rsidR="008F4534" w:rsidRPr="008E4660"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8E4660">
        <w:rPr>
          <w:rFonts w:ascii="仿宋_GB2312" w:eastAsia="仿宋_GB2312" w:hAnsi="仿宋" w:cs="宋体" w:hint="eastAsia"/>
          <w:kern w:val="0"/>
          <w:sz w:val="24"/>
        </w:rPr>
        <w:t>（1）有良好的思想道德素质，遵纪守法，维护学校和</w:t>
      </w:r>
      <w:r>
        <w:rPr>
          <w:rFonts w:ascii="仿宋_GB2312" w:eastAsia="仿宋_GB2312" w:hAnsi="仿宋" w:cs="宋体" w:hint="eastAsia"/>
          <w:kern w:val="0"/>
          <w:sz w:val="24"/>
        </w:rPr>
        <w:t>后勤系统</w:t>
      </w:r>
      <w:r w:rsidRPr="008E4660">
        <w:rPr>
          <w:rFonts w:ascii="仿宋_GB2312" w:eastAsia="仿宋_GB2312" w:hAnsi="仿宋" w:cs="宋体" w:hint="eastAsia"/>
          <w:kern w:val="0"/>
          <w:sz w:val="24"/>
        </w:rPr>
        <w:t>的形象和荣誉。</w:t>
      </w:r>
    </w:p>
    <w:p w:rsidR="008F4534" w:rsidRPr="008E4660"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8E4660">
        <w:rPr>
          <w:rFonts w:ascii="仿宋_GB2312" w:eastAsia="仿宋_GB2312" w:hAnsi="仿宋" w:cs="宋体" w:hint="eastAsia"/>
          <w:kern w:val="0"/>
          <w:sz w:val="24"/>
        </w:rPr>
        <w:t>（2）有较强的经营管理水平，竭诚为师生提供优质服务。</w:t>
      </w:r>
    </w:p>
    <w:p w:rsidR="008F4534" w:rsidRPr="008E4660"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8E4660">
        <w:rPr>
          <w:rFonts w:ascii="仿宋_GB2312" w:eastAsia="仿宋_GB2312" w:hAnsi="仿宋" w:cs="宋体" w:hint="eastAsia"/>
          <w:kern w:val="0"/>
          <w:sz w:val="24"/>
        </w:rPr>
        <w:t>（3）</w:t>
      </w:r>
      <w:r>
        <w:rPr>
          <w:rFonts w:ascii="仿宋_GB2312" w:eastAsia="仿宋_GB2312" w:hAnsi="仿宋" w:cs="宋体" w:hint="eastAsia"/>
          <w:kern w:val="0"/>
          <w:sz w:val="24"/>
        </w:rPr>
        <w:t>截止投标文件递交日本</w:t>
      </w:r>
      <w:r w:rsidRPr="008E4660">
        <w:rPr>
          <w:rFonts w:ascii="仿宋_GB2312" w:eastAsia="仿宋_GB2312" w:hAnsi="仿宋" w:cs="宋体" w:hint="eastAsia"/>
          <w:kern w:val="0"/>
          <w:sz w:val="24"/>
        </w:rPr>
        <w:t>人及家庭成员无参与非法集资行为，无重大经济纠纷</w:t>
      </w:r>
      <w:r>
        <w:rPr>
          <w:rFonts w:ascii="仿宋_GB2312" w:eastAsia="仿宋_GB2312" w:hAnsi="仿宋" w:cs="宋体" w:hint="eastAsia"/>
          <w:kern w:val="0"/>
          <w:sz w:val="24"/>
        </w:rPr>
        <w:t>等违纪违法行为</w:t>
      </w:r>
      <w:r w:rsidRPr="008E4660">
        <w:rPr>
          <w:rFonts w:ascii="仿宋_GB2312" w:eastAsia="仿宋_GB2312" w:hAnsi="仿宋" w:cs="宋体" w:hint="eastAsia"/>
          <w:kern w:val="0"/>
          <w:sz w:val="24"/>
        </w:rPr>
        <w:t>。</w:t>
      </w:r>
    </w:p>
    <w:p w:rsidR="008F4534" w:rsidRPr="008E4660"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8E4660">
        <w:rPr>
          <w:rFonts w:ascii="仿宋_GB2312" w:eastAsia="仿宋_GB2312" w:hAnsi="仿宋" w:cs="宋体" w:hint="eastAsia"/>
          <w:kern w:val="0"/>
          <w:sz w:val="24"/>
        </w:rPr>
        <w:t>（4）投标人在学校财务处无欠款。</w:t>
      </w:r>
    </w:p>
    <w:p w:rsidR="008F4534" w:rsidRPr="008E4660"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8E4660">
        <w:rPr>
          <w:rFonts w:ascii="仿宋_GB2312" w:eastAsia="仿宋_GB2312" w:hAnsi="仿宋" w:cs="宋体" w:hint="eastAsia"/>
          <w:kern w:val="0"/>
          <w:sz w:val="24"/>
        </w:rPr>
        <w:t>（5）承诺无条件接受集团</w:t>
      </w:r>
      <w:r>
        <w:rPr>
          <w:rFonts w:ascii="仿宋_GB2312" w:eastAsia="仿宋_GB2312" w:hAnsi="仿宋" w:cs="宋体" w:hint="eastAsia"/>
          <w:kern w:val="0"/>
          <w:sz w:val="24"/>
        </w:rPr>
        <w:t>现有</w:t>
      </w:r>
      <w:r w:rsidRPr="008E4660">
        <w:rPr>
          <w:rFonts w:ascii="仿宋_GB2312" w:eastAsia="仿宋_GB2312" w:hAnsi="仿宋" w:cs="宋体" w:hint="eastAsia"/>
          <w:kern w:val="0"/>
          <w:sz w:val="24"/>
        </w:rPr>
        <w:t>签约</w:t>
      </w:r>
      <w:r>
        <w:rPr>
          <w:rFonts w:ascii="仿宋_GB2312" w:eastAsia="仿宋_GB2312" w:hAnsi="仿宋" w:cs="宋体" w:hint="eastAsia"/>
          <w:kern w:val="0"/>
          <w:sz w:val="24"/>
        </w:rPr>
        <w:t>的</w:t>
      </w:r>
      <w:r>
        <w:rPr>
          <w:rFonts w:ascii="仿宋_GB2312" w:eastAsia="仿宋_GB2312" w:hAnsi="仿宋" w:cs="宋体"/>
          <w:kern w:val="0"/>
          <w:sz w:val="24"/>
        </w:rPr>
        <w:t>3</w:t>
      </w:r>
      <w:r w:rsidRPr="008E4660">
        <w:rPr>
          <w:rFonts w:ascii="仿宋_GB2312" w:eastAsia="仿宋_GB2312" w:hAnsi="仿宋" w:cs="宋体" w:hint="eastAsia"/>
          <w:kern w:val="0"/>
          <w:sz w:val="24"/>
        </w:rPr>
        <w:t>名合同制工人，承担其工资、加班费、奖金、福利费和五险一金等全部人员经费，承诺员工工资、福利、社保等待遇不低于目前标准，承诺员工工资不得低于盐城市最低工资水平（包括政策性增资），严格执行盐城市相关“五险一金”交纳政策待遇。</w:t>
      </w:r>
    </w:p>
    <w:p w:rsidR="008F4534" w:rsidRPr="008E4660"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8E4660">
        <w:rPr>
          <w:rFonts w:ascii="仿宋_GB2312" w:eastAsia="仿宋_GB2312" w:hAnsi="仿宋" w:cs="宋体" w:hint="eastAsia"/>
          <w:kern w:val="0"/>
          <w:sz w:val="24"/>
        </w:rPr>
        <w:t>（6）所在部门书面同意其参加本次投标活动。</w:t>
      </w:r>
    </w:p>
    <w:p w:rsidR="008F4534" w:rsidRDefault="008F4534" w:rsidP="008F4534">
      <w:pPr>
        <w:widowControl/>
        <w:spacing w:line="500" w:lineRule="exact"/>
        <w:ind w:firstLine="542"/>
        <w:rPr>
          <w:rFonts w:ascii="仿宋_GB2312" w:eastAsia="仿宋_GB2312" w:hAnsi="仿宋" w:cs="宋体"/>
          <w:b/>
          <w:kern w:val="0"/>
          <w:sz w:val="24"/>
        </w:rPr>
      </w:pPr>
      <w:r>
        <w:rPr>
          <w:rFonts w:ascii="仿宋_GB2312" w:eastAsia="仿宋_GB2312" w:hAnsi="仿宋" w:cs="宋体" w:hint="eastAsia"/>
          <w:b/>
          <w:kern w:val="0"/>
          <w:sz w:val="24"/>
        </w:rPr>
        <w:t>5、</w:t>
      </w:r>
      <w:r w:rsidRPr="008E4660">
        <w:rPr>
          <w:rFonts w:ascii="仿宋_GB2312" w:eastAsia="仿宋_GB2312" w:hAnsi="仿宋" w:cs="宋体" w:hint="eastAsia"/>
          <w:b/>
          <w:kern w:val="0"/>
          <w:sz w:val="24"/>
        </w:rPr>
        <w:t>下列人员不得参与</w:t>
      </w:r>
      <w:r>
        <w:rPr>
          <w:rFonts w:ascii="仿宋_GB2312" w:eastAsia="仿宋_GB2312" w:hAnsi="仿宋" w:cs="宋体" w:hint="eastAsia"/>
          <w:b/>
          <w:kern w:val="0"/>
          <w:sz w:val="24"/>
        </w:rPr>
        <w:t>本次</w:t>
      </w:r>
      <w:r w:rsidRPr="008E4660">
        <w:rPr>
          <w:rFonts w:ascii="仿宋_GB2312" w:eastAsia="仿宋_GB2312" w:hAnsi="仿宋" w:cs="宋体" w:hint="eastAsia"/>
          <w:b/>
          <w:kern w:val="0"/>
          <w:sz w:val="24"/>
        </w:rPr>
        <w:t>投标：</w:t>
      </w:r>
    </w:p>
    <w:p w:rsidR="008F4534" w:rsidRDefault="008F4534" w:rsidP="008F4534">
      <w:pPr>
        <w:widowControl/>
        <w:spacing w:line="500" w:lineRule="exact"/>
        <w:ind w:firstLine="542"/>
        <w:rPr>
          <w:rFonts w:ascii="仿宋_GB2312" w:eastAsia="仿宋_GB2312" w:hAnsi="仿宋" w:cs="宋体"/>
          <w:kern w:val="0"/>
          <w:sz w:val="24"/>
        </w:rPr>
      </w:pPr>
      <w:r w:rsidRPr="008E4660">
        <w:rPr>
          <w:rFonts w:ascii="仿宋_GB2312" w:eastAsia="仿宋_GB2312" w:hAnsi="仿宋" w:cs="宋体" w:hint="eastAsia"/>
          <w:kern w:val="0"/>
          <w:sz w:val="24"/>
        </w:rPr>
        <w:t>（1）</w:t>
      </w:r>
      <w:r>
        <w:rPr>
          <w:rFonts w:ascii="仿宋_GB2312" w:eastAsia="仿宋_GB2312" w:hAnsi="仿宋" w:cs="宋体" w:hint="eastAsia"/>
          <w:kern w:val="0"/>
          <w:sz w:val="24"/>
        </w:rPr>
        <w:t>科级及以上干部；</w:t>
      </w:r>
    </w:p>
    <w:p w:rsidR="008F4534" w:rsidRDefault="008F4534" w:rsidP="008F4534">
      <w:pPr>
        <w:widowControl/>
        <w:spacing w:line="500" w:lineRule="exact"/>
        <w:ind w:firstLine="542"/>
        <w:rPr>
          <w:rFonts w:ascii="仿宋_GB2312" w:eastAsia="仿宋_GB2312" w:hAnsi="仿宋" w:cs="宋体"/>
          <w:kern w:val="0"/>
          <w:sz w:val="24"/>
        </w:rPr>
      </w:pPr>
      <w:r w:rsidRPr="008E4660">
        <w:rPr>
          <w:rFonts w:ascii="仿宋_GB2312" w:eastAsia="仿宋_GB2312" w:hAnsi="仿宋" w:cs="宋体" w:hint="eastAsia"/>
          <w:kern w:val="0"/>
          <w:sz w:val="24"/>
        </w:rPr>
        <w:t>（2）停薪留职人员；</w:t>
      </w:r>
    </w:p>
    <w:p w:rsidR="008F4534" w:rsidRDefault="008F4534" w:rsidP="008F4534">
      <w:pPr>
        <w:widowControl/>
        <w:spacing w:line="500" w:lineRule="exact"/>
        <w:ind w:firstLine="542"/>
        <w:rPr>
          <w:rFonts w:ascii="仿宋_GB2312" w:eastAsia="仿宋_GB2312" w:hAnsi="仿宋" w:cs="宋体"/>
          <w:kern w:val="0"/>
          <w:sz w:val="24"/>
        </w:rPr>
      </w:pPr>
      <w:r w:rsidRPr="008E4660">
        <w:rPr>
          <w:rFonts w:ascii="仿宋_GB2312" w:eastAsia="仿宋_GB2312" w:hAnsi="仿宋" w:cs="宋体" w:hint="eastAsia"/>
          <w:kern w:val="0"/>
          <w:sz w:val="24"/>
        </w:rPr>
        <w:t>（</w:t>
      </w:r>
      <w:r>
        <w:rPr>
          <w:rFonts w:ascii="仿宋_GB2312" w:eastAsia="仿宋_GB2312" w:hAnsi="仿宋" w:cs="宋体"/>
          <w:kern w:val="0"/>
          <w:sz w:val="24"/>
        </w:rPr>
        <w:t>3</w:t>
      </w:r>
      <w:r w:rsidRPr="008E4660">
        <w:rPr>
          <w:rFonts w:ascii="仿宋_GB2312" w:eastAsia="仿宋_GB2312" w:hAnsi="仿宋" w:cs="宋体" w:hint="eastAsia"/>
          <w:kern w:val="0"/>
          <w:sz w:val="24"/>
        </w:rPr>
        <w:t>）202</w:t>
      </w:r>
      <w:r>
        <w:rPr>
          <w:rFonts w:ascii="仿宋_GB2312" w:eastAsia="仿宋_GB2312" w:hAnsi="仿宋" w:cs="宋体"/>
          <w:kern w:val="0"/>
          <w:sz w:val="24"/>
        </w:rPr>
        <w:t>6</w:t>
      </w:r>
      <w:r w:rsidRPr="008E4660">
        <w:rPr>
          <w:rFonts w:ascii="仿宋_GB2312" w:eastAsia="仿宋_GB2312" w:hAnsi="仿宋" w:cs="宋体" w:hint="eastAsia"/>
          <w:kern w:val="0"/>
          <w:sz w:val="24"/>
        </w:rPr>
        <w:t>年1月31日前退休人员；</w:t>
      </w:r>
    </w:p>
    <w:p w:rsidR="008F4534" w:rsidRDefault="008F4534" w:rsidP="008F4534">
      <w:pPr>
        <w:widowControl/>
        <w:spacing w:line="500" w:lineRule="exact"/>
        <w:ind w:firstLine="542"/>
        <w:rPr>
          <w:rFonts w:ascii="仿宋_GB2312" w:eastAsia="仿宋_GB2312" w:hAnsi="仿宋" w:cs="宋体"/>
          <w:kern w:val="0"/>
          <w:sz w:val="24"/>
        </w:rPr>
      </w:pPr>
      <w:r w:rsidRPr="008E4660">
        <w:rPr>
          <w:rFonts w:ascii="仿宋_GB2312" w:eastAsia="仿宋_GB2312" w:hAnsi="仿宋" w:cs="宋体" w:hint="eastAsia"/>
          <w:kern w:val="0"/>
          <w:sz w:val="24"/>
        </w:rPr>
        <w:lastRenderedPageBreak/>
        <w:t>（</w:t>
      </w:r>
      <w:r>
        <w:rPr>
          <w:rFonts w:ascii="仿宋_GB2312" w:eastAsia="仿宋_GB2312" w:hAnsi="仿宋" w:cs="宋体"/>
          <w:kern w:val="0"/>
          <w:sz w:val="24"/>
        </w:rPr>
        <w:t>4</w:t>
      </w:r>
      <w:r w:rsidRPr="008E4660">
        <w:rPr>
          <w:rFonts w:ascii="仿宋_GB2312" w:eastAsia="仿宋_GB2312" w:hAnsi="仿宋" w:cs="宋体" w:hint="eastAsia"/>
          <w:kern w:val="0"/>
          <w:sz w:val="24"/>
        </w:rPr>
        <w:t>）</w:t>
      </w:r>
      <w:r>
        <w:rPr>
          <w:rFonts w:ascii="仿宋_GB2312" w:eastAsia="仿宋_GB2312" w:hAnsi="仿宋" w:cs="宋体" w:hint="eastAsia"/>
          <w:kern w:val="0"/>
          <w:sz w:val="24"/>
        </w:rPr>
        <w:t>于202</w:t>
      </w:r>
      <w:r>
        <w:rPr>
          <w:rFonts w:ascii="仿宋_GB2312" w:eastAsia="仿宋_GB2312" w:hAnsi="仿宋" w:cs="宋体"/>
          <w:kern w:val="0"/>
          <w:sz w:val="24"/>
        </w:rPr>
        <w:t>3</w:t>
      </w:r>
      <w:r w:rsidRPr="008E4660">
        <w:rPr>
          <w:rFonts w:ascii="仿宋_GB2312" w:eastAsia="仿宋_GB2312" w:hAnsi="仿宋" w:cs="宋体" w:hint="eastAsia"/>
          <w:kern w:val="0"/>
          <w:sz w:val="24"/>
        </w:rPr>
        <w:t>年</w:t>
      </w:r>
      <w:r>
        <w:rPr>
          <w:rFonts w:ascii="仿宋_GB2312" w:eastAsia="仿宋_GB2312" w:hAnsi="仿宋" w:cs="宋体" w:hint="eastAsia"/>
          <w:kern w:val="0"/>
          <w:sz w:val="24"/>
        </w:rPr>
        <w:t>2</w:t>
      </w:r>
      <w:r w:rsidRPr="008E4660">
        <w:rPr>
          <w:rFonts w:ascii="仿宋_GB2312" w:eastAsia="仿宋_GB2312" w:hAnsi="仿宋" w:cs="宋体" w:hint="eastAsia"/>
          <w:kern w:val="0"/>
          <w:sz w:val="24"/>
        </w:rPr>
        <w:t>月</w:t>
      </w:r>
      <w:r>
        <w:rPr>
          <w:rFonts w:ascii="仿宋_GB2312" w:eastAsia="仿宋_GB2312" w:hAnsi="仿宋" w:cs="宋体" w:hint="eastAsia"/>
          <w:kern w:val="0"/>
          <w:sz w:val="24"/>
        </w:rPr>
        <w:t>1</w:t>
      </w:r>
      <w:r w:rsidRPr="008E4660">
        <w:rPr>
          <w:rFonts w:ascii="仿宋_GB2312" w:eastAsia="仿宋_GB2312" w:hAnsi="仿宋" w:cs="宋体" w:hint="eastAsia"/>
          <w:kern w:val="0"/>
          <w:sz w:val="24"/>
        </w:rPr>
        <w:t>日</w:t>
      </w:r>
      <w:r>
        <w:rPr>
          <w:rFonts w:ascii="仿宋_GB2312" w:eastAsia="仿宋_GB2312" w:hAnsi="仿宋" w:cs="宋体" w:hint="eastAsia"/>
          <w:kern w:val="0"/>
          <w:sz w:val="24"/>
        </w:rPr>
        <w:t>后</w:t>
      </w:r>
      <w:r w:rsidRPr="008E4660">
        <w:rPr>
          <w:rFonts w:ascii="仿宋_GB2312" w:eastAsia="仿宋_GB2312" w:hAnsi="仿宋" w:cs="宋体" w:hint="eastAsia"/>
          <w:kern w:val="0"/>
          <w:sz w:val="24"/>
        </w:rPr>
        <w:t>协议期</w:t>
      </w:r>
      <w:r>
        <w:rPr>
          <w:rFonts w:ascii="仿宋_GB2312" w:eastAsia="仿宋_GB2312" w:hAnsi="仿宋" w:cs="宋体" w:hint="eastAsia"/>
          <w:kern w:val="0"/>
          <w:sz w:val="24"/>
        </w:rPr>
        <w:t>未</w:t>
      </w:r>
      <w:r w:rsidRPr="008E4660">
        <w:rPr>
          <w:rFonts w:ascii="仿宋_GB2312" w:eastAsia="仿宋_GB2312" w:hAnsi="仿宋" w:cs="宋体" w:hint="eastAsia"/>
          <w:kern w:val="0"/>
          <w:sz w:val="24"/>
        </w:rPr>
        <w:t>满的校内经营实体负责人；</w:t>
      </w:r>
    </w:p>
    <w:p w:rsidR="008F4534" w:rsidRDefault="008F4534" w:rsidP="008F4534">
      <w:pPr>
        <w:widowControl/>
        <w:spacing w:line="500" w:lineRule="exact"/>
        <w:ind w:firstLine="542"/>
        <w:rPr>
          <w:rFonts w:ascii="仿宋_GB2312" w:eastAsia="仿宋_GB2312" w:hAnsi="仿宋" w:cs="宋体"/>
          <w:kern w:val="0"/>
          <w:sz w:val="24"/>
        </w:rPr>
      </w:pPr>
      <w:r>
        <w:rPr>
          <w:rFonts w:ascii="仿宋_GB2312" w:eastAsia="仿宋_GB2312" w:hAnsi="仿宋" w:cs="宋体" w:hint="eastAsia"/>
          <w:kern w:val="0"/>
          <w:sz w:val="24"/>
        </w:rPr>
        <w:t>（</w:t>
      </w:r>
      <w:r>
        <w:rPr>
          <w:rFonts w:ascii="仿宋_GB2312" w:eastAsia="仿宋_GB2312" w:hAnsi="仿宋" w:cs="宋体"/>
          <w:kern w:val="0"/>
          <w:sz w:val="24"/>
        </w:rPr>
        <w:t>5</w:t>
      </w:r>
      <w:r>
        <w:rPr>
          <w:rFonts w:ascii="仿宋_GB2312" w:eastAsia="仿宋_GB2312" w:hAnsi="仿宋" w:cs="宋体" w:hint="eastAsia"/>
          <w:kern w:val="0"/>
          <w:sz w:val="24"/>
        </w:rPr>
        <w:t>）近3年在校内有合同违约行为的。</w:t>
      </w:r>
    </w:p>
    <w:p w:rsidR="008F4534" w:rsidRDefault="008F4534" w:rsidP="008F4534">
      <w:pPr>
        <w:widowControl/>
        <w:spacing w:line="500" w:lineRule="exact"/>
        <w:ind w:firstLine="542"/>
        <w:rPr>
          <w:rFonts w:ascii="仿宋_GB2312" w:eastAsia="仿宋_GB2312" w:hAnsi="仿宋" w:cs="宋体"/>
          <w:kern w:val="0"/>
          <w:sz w:val="24"/>
        </w:rPr>
      </w:pPr>
      <w:r>
        <w:rPr>
          <w:rFonts w:ascii="仿宋_GB2312" w:eastAsia="仿宋_GB2312" w:hAnsi="仿宋" w:cs="宋体"/>
          <w:b/>
          <w:kern w:val="0"/>
          <w:sz w:val="24"/>
        </w:rPr>
        <w:t>6</w:t>
      </w:r>
      <w:r>
        <w:rPr>
          <w:rFonts w:ascii="仿宋_GB2312" w:eastAsia="仿宋_GB2312" w:hAnsi="仿宋" w:cs="宋体" w:hint="eastAsia"/>
          <w:b/>
          <w:kern w:val="0"/>
          <w:sz w:val="24"/>
        </w:rPr>
        <w:t>、</w:t>
      </w:r>
      <w:r w:rsidRPr="00CA4E86">
        <w:rPr>
          <w:rFonts w:ascii="仿宋_GB2312" w:eastAsia="仿宋_GB2312" w:hAnsi="仿宋" w:cs="宋体" w:hint="eastAsia"/>
          <w:b/>
          <w:kern w:val="0"/>
          <w:sz w:val="24"/>
        </w:rPr>
        <w:t>教育超市现有主要设备</w:t>
      </w:r>
      <w:r w:rsidRPr="000169F5">
        <w:rPr>
          <w:rFonts w:ascii="仿宋_GB2312" w:eastAsia="仿宋_GB2312" w:hAnsi="仿宋" w:cs="宋体" w:hint="eastAsia"/>
          <w:b/>
          <w:kern w:val="0"/>
          <w:sz w:val="24"/>
        </w:rPr>
        <w:t>（详见</w:t>
      </w:r>
      <w:r w:rsidR="00092779">
        <w:rPr>
          <w:rFonts w:ascii="仿宋_GB2312" w:eastAsia="仿宋_GB2312" w:hAnsi="仿宋" w:cs="宋体" w:hint="eastAsia"/>
          <w:b/>
          <w:kern w:val="0"/>
          <w:sz w:val="24"/>
        </w:rPr>
        <w:t>合同</w:t>
      </w:r>
      <w:r w:rsidRPr="000169F5">
        <w:rPr>
          <w:rFonts w:ascii="仿宋_GB2312" w:eastAsia="仿宋_GB2312" w:hAnsi="仿宋" w:cs="宋体" w:hint="eastAsia"/>
          <w:b/>
          <w:kern w:val="0"/>
          <w:sz w:val="24"/>
        </w:rPr>
        <w:t>附件设备清单）</w:t>
      </w:r>
      <w:r>
        <w:rPr>
          <w:rFonts w:ascii="仿宋_GB2312" w:eastAsia="仿宋_GB2312" w:hAnsi="仿宋" w:cs="宋体" w:hint="eastAsia"/>
          <w:b/>
          <w:kern w:val="0"/>
          <w:sz w:val="24"/>
        </w:rPr>
        <w:t>将无偿移交给中标人经营使用（不含收银系统）。</w:t>
      </w:r>
      <w:r w:rsidRPr="008401C6">
        <w:rPr>
          <w:rFonts w:ascii="仿宋_GB2312" w:eastAsia="仿宋_GB2312" w:hAnsi="仿宋" w:cs="宋体" w:hint="eastAsia"/>
          <w:kern w:val="0"/>
          <w:sz w:val="24"/>
        </w:rPr>
        <w:t>招标人郑重申明不保证移交的设备设施的功能和安全性符合中标人要求，能否使用由中标人自行考虑选择。</w:t>
      </w:r>
    </w:p>
    <w:p w:rsidR="008F4534" w:rsidRPr="00A454EF" w:rsidRDefault="008F4534" w:rsidP="008F4534">
      <w:pPr>
        <w:widowControl/>
        <w:tabs>
          <w:tab w:val="left" w:pos="3270"/>
        </w:tabs>
        <w:spacing w:line="500" w:lineRule="exact"/>
        <w:ind w:firstLineChars="200" w:firstLine="482"/>
        <w:jc w:val="left"/>
        <w:rPr>
          <w:rFonts w:ascii="仿宋_GB2312" w:eastAsia="仿宋_GB2312" w:hAnsi="仿宋" w:cs="宋体"/>
          <w:kern w:val="0"/>
          <w:sz w:val="24"/>
        </w:rPr>
      </w:pPr>
      <w:r>
        <w:rPr>
          <w:rFonts w:ascii="仿宋_GB2312" w:eastAsia="仿宋_GB2312" w:cs="宋体"/>
          <w:b/>
          <w:kern w:val="0"/>
          <w:sz w:val="24"/>
        </w:rPr>
        <w:t>7</w:t>
      </w:r>
      <w:r>
        <w:rPr>
          <w:rFonts w:ascii="仿宋_GB2312" w:eastAsia="仿宋_GB2312" w:cs="宋体" w:hint="eastAsia"/>
          <w:b/>
          <w:kern w:val="0"/>
          <w:sz w:val="24"/>
        </w:rPr>
        <w:t>、</w:t>
      </w:r>
      <w:r w:rsidRPr="00A454EF">
        <w:rPr>
          <w:rFonts w:ascii="仿宋_GB2312" w:eastAsia="仿宋_GB2312" w:hAnsi="仿宋" w:cs="宋体" w:hint="eastAsia"/>
          <w:b/>
          <w:kern w:val="0"/>
          <w:sz w:val="24"/>
        </w:rPr>
        <w:t>装修投入：</w:t>
      </w:r>
      <w:r w:rsidRPr="008542AE">
        <w:rPr>
          <w:rFonts w:ascii="仿宋_GB2312" w:eastAsia="仿宋_GB2312" w:hAnsi="仿宋" w:cs="宋体" w:hint="eastAsia"/>
          <w:kern w:val="0"/>
          <w:sz w:val="24"/>
        </w:rPr>
        <w:t>新一轮</w:t>
      </w:r>
      <w:r>
        <w:rPr>
          <w:rFonts w:ascii="仿宋_GB2312" w:eastAsia="仿宋_GB2312" w:hAnsi="仿宋" w:cs="宋体" w:hint="eastAsia"/>
          <w:kern w:val="0"/>
          <w:sz w:val="24"/>
        </w:rPr>
        <w:t>招标</w:t>
      </w:r>
      <w:r w:rsidRPr="00A454EF">
        <w:rPr>
          <w:rFonts w:ascii="仿宋_GB2312" w:eastAsia="仿宋_GB2312" w:hAnsi="仿宋" w:cs="宋体" w:hint="eastAsia"/>
          <w:kern w:val="0"/>
          <w:sz w:val="24"/>
        </w:rPr>
        <w:t>撤销通榆</w:t>
      </w:r>
      <w:r>
        <w:rPr>
          <w:rFonts w:ascii="仿宋_GB2312" w:eastAsia="仿宋_GB2312" w:hAnsi="仿宋" w:cs="宋体" w:hint="eastAsia"/>
          <w:kern w:val="0"/>
          <w:sz w:val="24"/>
        </w:rPr>
        <w:t>二、三、五</w:t>
      </w:r>
      <w:r w:rsidRPr="00A454EF">
        <w:rPr>
          <w:rFonts w:ascii="仿宋_GB2312" w:eastAsia="仿宋_GB2312" w:hAnsi="仿宋" w:cs="宋体" w:hint="eastAsia"/>
          <w:kern w:val="0"/>
          <w:sz w:val="24"/>
        </w:rPr>
        <w:t>店</w:t>
      </w:r>
      <w:r>
        <w:rPr>
          <w:rFonts w:ascii="仿宋_GB2312" w:eastAsia="仿宋_GB2312" w:hAnsi="仿宋" w:cs="宋体" w:hint="eastAsia"/>
          <w:kern w:val="0"/>
          <w:sz w:val="24"/>
        </w:rPr>
        <w:t>（二、三、五店必须于2</w:t>
      </w:r>
      <w:r>
        <w:rPr>
          <w:rFonts w:ascii="仿宋_GB2312" w:eastAsia="仿宋_GB2312" w:hAnsi="仿宋" w:cs="宋体"/>
          <w:kern w:val="0"/>
          <w:sz w:val="24"/>
        </w:rPr>
        <w:t>023</w:t>
      </w:r>
      <w:r>
        <w:rPr>
          <w:rFonts w:ascii="仿宋_GB2312" w:eastAsia="仿宋_GB2312" w:hAnsi="仿宋" w:cs="宋体" w:hint="eastAsia"/>
          <w:kern w:val="0"/>
          <w:sz w:val="24"/>
        </w:rPr>
        <w:t>年2月1</w:t>
      </w:r>
      <w:r>
        <w:rPr>
          <w:rFonts w:ascii="仿宋_GB2312" w:eastAsia="仿宋_GB2312" w:hAnsi="仿宋" w:cs="宋体"/>
          <w:kern w:val="0"/>
          <w:sz w:val="24"/>
        </w:rPr>
        <w:t>0</w:t>
      </w:r>
      <w:r>
        <w:rPr>
          <w:rFonts w:ascii="仿宋_GB2312" w:eastAsia="仿宋_GB2312" w:hAnsi="仿宋" w:cs="宋体" w:hint="eastAsia"/>
          <w:kern w:val="0"/>
          <w:sz w:val="24"/>
        </w:rPr>
        <w:t>日前腾空交国有资产与实验室管理处）</w:t>
      </w:r>
      <w:r w:rsidRPr="00A454EF">
        <w:rPr>
          <w:rFonts w:ascii="仿宋_GB2312" w:eastAsia="仿宋_GB2312" w:hAnsi="仿宋" w:cs="宋体" w:hint="eastAsia"/>
          <w:kern w:val="0"/>
          <w:sz w:val="24"/>
        </w:rPr>
        <w:t>，</w:t>
      </w:r>
      <w:r w:rsidRPr="00506EBB">
        <w:rPr>
          <w:rFonts w:ascii="仿宋_GB2312" w:eastAsia="仿宋_GB2312" w:hAnsi="仿宋" w:cs="宋体" w:hint="eastAsia"/>
          <w:kern w:val="0"/>
          <w:sz w:val="24"/>
        </w:rPr>
        <w:t>合并</w:t>
      </w:r>
      <w:r w:rsidRPr="00F0621B">
        <w:rPr>
          <w:rFonts w:ascii="仿宋_GB2312" w:eastAsia="仿宋_GB2312" w:hAnsi="仿宋" w:cs="宋体" w:hint="eastAsia"/>
          <w:kern w:val="0"/>
          <w:sz w:val="24"/>
        </w:rPr>
        <w:t>为</w:t>
      </w:r>
      <w:r w:rsidRPr="000169F5">
        <w:rPr>
          <w:rFonts w:ascii="仿宋_GB2312" w:eastAsia="仿宋_GB2312" w:hAnsi="仿宋" w:cs="宋体" w:hint="eastAsia"/>
          <w:kern w:val="0"/>
          <w:sz w:val="24"/>
        </w:rPr>
        <w:t>通榆校区</w:t>
      </w:r>
      <w:r w:rsidRPr="00506EBB">
        <w:rPr>
          <w:rFonts w:ascii="仿宋_GB2312" w:eastAsia="仿宋_GB2312" w:hAnsi="仿宋" w:cs="宋体" w:hint="eastAsia"/>
          <w:kern w:val="0"/>
          <w:sz w:val="24"/>
        </w:rPr>
        <w:t>南园店，地址为</w:t>
      </w:r>
      <w:r w:rsidRPr="00F0621B">
        <w:rPr>
          <w:rFonts w:ascii="仿宋_GB2312" w:eastAsia="仿宋_GB2312" w:hAnsi="仿宋" w:cs="宋体" w:hint="eastAsia"/>
          <w:kern w:val="0"/>
          <w:sz w:val="24"/>
        </w:rPr>
        <w:t>南园</w:t>
      </w:r>
      <w:r w:rsidRPr="00A454EF">
        <w:rPr>
          <w:rFonts w:ascii="仿宋_GB2312" w:eastAsia="仿宋_GB2312" w:hAnsi="仿宋" w:cs="宋体" w:hint="eastAsia"/>
          <w:kern w:val="0"/>
          <w:sz w:val="24"/>
        </w:rPr>
        <w:t>青教公寓C地块南4一层架空层，面积约</w:t>
      </w:r>
      <w:r w:rsidRPr="00A454EF">
        <w:rPr>
          <w:rFonts w:ascii="仿宋_GB2312" w:eastAsia="仿宋_GB2312" w:hAnsi="仿宋" w:cs="宋体"/>
          <w:kern w:val="0"/>
          <w:sz w:val="24"/>
        </w:rPr>
        <w:t>3</w:t>
      </w:r>
      <w:r>
        <w:rPr>
          <w:rFonts w:ascii="仿宋_GB2312" w:eastAsia="仿宋_GB2312" w:hAnsi="仿宋" w:cs="宋体"/>
          <w:kern w:val="0"/>
          <w:sz w:val="24"/>
        </w:rPr>
        <w:t>56</w:t>
      </w:r>
      <w:r w:rsidRPr="00A454EF">
        <w:rPr>
          <w:rFonts w:ascii="仿宋_GB2312" w:eastAsia="仿宋_GB2312" w:hAnsi="仿宋" w:cs="宋体" w:hint="eastAsia"/>
          <w:kern w:val="0"/>
          <w:sz w:val="24"/>
        </w:rPr>
        <w:t>m</w:t>
      </w:r>
      <w:r w:rsidRPr="001850CA">
        <w:rPr>
          <w:rFonts w:ascii="仿宋_GB2312" w:eastAsia="仿宋_GB2312" w:hAnsi="仿宋" w:cs="宋体" w:hint="eastAsia"/>
          <w:kern w:val="0"/>
          <w:sz w:val="24"/>
          <w:vertAlign w:val="superscript"/>
        </w:rPr>
        <w:t>2</w:t>
      </w:r>
      <w:r>
        <w:rPr>
          <w:rFonts w:ascii="仿宋_GB2312" w:eastAsia="仿宋_GB2312" w:hAnsi="仿宋" w:cs="宋体" w:hint="eastAsia"/>
          <w:kern w:val="0"/>
          <w:sz w:val="24"/>
        </w:rPr>
        <w:t>（含两间后勤用附属用房面积约4</w:t>
      </w:r>
      <w:r>
        <w:rPr>
          <w:rFonts w:ascii="仿宋_GB2312" w:eastAsia="仿宋_GB2312" w:hAnsi="仿宋" w:cs="宋体"/>
          <w:kern w:val="0"/>
          <w:sz w:val="24"/>
        </w:rPr>
        <w:t>5</w:t>
      </w:r>
      <w:r w:rsidRPr="00A454EF">
        <w:rPr>
          <w:rFonts w:ascii="仿宋_GB2312" w:eastAsia="仿宋_GB2312" w:hAnsi="仿宋" w:cs="宋体" w:hint="eastAsia"/>
          <w:kern w:val="0"/>
          <w:sz w:val="24"/>
        </w:rPr>
        <w:t>m</w:t>
      </w:r>
      <w:r w:rsidRPr="001850CA">
        <w:rPr>
          <w:rFonts w:ascii="仿宋_GB2312" w:eastAsia="仿宋_GB2312" w:hAnsi="仿宋" w:cs="宋体" w:hint="eastAsia"/>
          <w:kern w:val="0"/>
          <w:sz w:val="24"/>
          <w:vertAlign w:val="superscript"/>
        </w:rPr>
        <w:t>2</w:t>
      </w:r>
      <w:r>
        <w:rPr>
          <w:rFonts w:ascii="仿宋_GB2312" w:eastAsia="仿宋_GB2312" w:hAnsi="仿宋" w:cs="宋体" w:hint="eastAsia"/>
          <w:kern w:val="0"/>
          <w:sz w:val="24"/>
        </w:rPr>
        <w:t>，这两间后勤用房不归超市使用）</w:t>
      </w:r>
      <w:r w:rsidRPr="00A454EF">
        <w:rPr>
          <w:rFonts w:ascii="仿宋_GB2312" w:eastAsia="仿宋_GB2312" w:hAnsi="仿宋" w:cs="宋体" w:hint="eastAsia"/>
          <w:kern w:val="0"/>
          <w:sz w:val="24"/>
        </w:rPr>
        <w:t>,</w:t>
      </w:r>
      <w:r>
        <w:rPr>
          <w:rFonts w:ascii="仿宋_GB2312" w:eastAsia="仿宋_GB2312" w:hAnsi="仿宋" w:cs="宋体" w:hint="eastAsia"/>
          <w:kern w:val="0"/>
          <w:sz w:val="24"/>
        </w:rPr>
        <w:t>土建</w:t>
      </w:r>
      <w:r w:rsidRPr="00A454EF">
        <w:rPr>
          <w:rFonts w:ascii="仿宋_GB2312" w:eastAsia="仿宋_GB2312" w:hAnsi="仿宋" w:cs="宋体" w:hint="eastAsia"/>
          <w:kern w:val="0"/>
          <w:sz w:val="24"/>
        </w:rPr>
        <w:t>装修投入</w:t>
      </w:r>
      <w:r>
        <w:rPr>
          <w:rFonts w:ascii="仿宋_GB2312" w:eastAsia="仿宋_GB2312" w:hAnsi="仿宋" w:cs="宋体" w:hint="eastAsia"/>
          <w:kern w:val="0"/>
          <w:sz w:val="24"/>
        </w:rPr>
        <w:t>不少于</w:t>
      </w:r>
      <w:r w:rsidRPr="00A454EF">
        <w:rPr>
          <w:rFonts w:ascii="仿宋_GB2312" w:eastAsia="仿宋_GB2312" w:hAnsi="仿宋" w:cs="宋体" w:hint="eastAsia"/>
          <w:kern w:val="0"/>
          <w:sz w:val="24"/>
        </w:rPr>
        <w:t>60万元</w:t>
      </w:r>
      <w:r w:rsidRPr="000169F5">
        <w:rPr>
          <w:rFonts w:ascii="仿宋_GB2312" w:eastAsia="仿宋_GB2312" w:hAnsi="仿宋" w:cs="宋体" w:hint="eastAsia"/>
          <w:kern w:val="0"/>
          <w:sz w:val="24"/>
        </w:rPr>
        <w:t>（其中设备设施投入不高于1</w:t>
      </w:r>
      <w:r w:rsidRPr="000169F5">
        <w:rPr>
          <w:rFonts w:ascii="仿宋_GB2312" w:eastAsia="仿宋_GB2312" w:hAnsi="仿宋" w:cs="宋体"/>
          <w:kern w:val="0"/>
          <w:sz w:val="24"/>
        </w:rPr>
        <w:t>0</w:t>
      </w:r>
      <w:r w:rsidRPr="000169F5">
        <w:rPr>
          <w:rFonts w:ascii="仿宋_GB2312" w:eastAsia="仿宋_GB2312" w:hAnsi="仿宋" w:cs="宋体" w:hint="eastAsia"/>
          <w:kern w:val="0"/>
          <w:sz w:val="24"/>
        </w:rPr>
        <w:t>万元）</w:t>
      </w:r>
      <w:r w:rsidRPr="00A454EF">
        <w:rPr>
          <w:rFonts w:ascii="仿宋_GB2312" w:eastAsia="仿宋_GB2312" w:hAnsi="仿宋" w:cs="宋体" w:hint="eastAsia"/>
          <w:kern w:val="0"/>
          <w:sz w:val="24"/>
        </w:rPr>
        <w:t>，</w:t>
      </w:r>
      <w:r>
        <w:rPr>
          <w:rFonts w:ascii="仿宋_GB2312" w:eastAsia="仿宋_GB2312" w:hAnsi="仿宋" w:cs="宋体" w:hint="eastAsia"/>
          <w:kern w:val="0"/>
          <w:sz w:val="24"/>
        </w:rPr>
        <w:t>第三方审计若不足6</w:t>
      </w:r>
      <w:r>
        <w:rPr>
          <w:rFonts w:ascii="仿宋_GB2312" w:eastAsia="仿宋_GB2312" w:hAnsi="仿宋" w:cs="宋体"/>
          <w:kern w:val="0"/>
          <w:sz w:val="24"/>
        </w:rPr>
        <w:t>0</w:t>
      </w:r>
      <w:r>
        <w:rPr>
          <w:rFonts w:ascii="仿宋_GB2312" w:eastAsia="仿宋_GB2312" w:hAnsi="仿宋" w:cs="宋体" w:hint="eastAsia"/>
          <w:kern w:val="0"/>
          <w:sz w:val="24"/>
        </w:rPr>
        <w:t>万元，从装修保证金中扣足6</w:t>
      </w:r>
      <w:r>
        <w:rPr>
          <w:rFonts w:ascii="仿宋_GB2312" w:eastAsia="仿宋_GB2312" w:hAnsi="仿宋" w:cs="宋体"/>
          <w:kern w:val="0"/>
          <w:sz w:val="24"/>
        </w:rPr>
        <w:t>0</w:t>
      </w:r>
      <w:r>
        <w:rPr>
          <w:rFonts w:ascii="仿宋_GB2312" w:eastAsia="仿宋_GB2312" w:hAnsi="仿宋" w:cs="宋体" w:hint="eastAsia"/>
          <w:kern w:val="0"/>
          <w:sz w:val="24"/>
        </w:rPr>
        <w:t>万元。</w:t>
      </w:r>
      <w:r w:rsidRPr="00A454EF">
        <w:rPr>
          <w:rFonts w:ascii="仿宋_GB2312" w:eastAsia="仿宋_GB2312" w:hAnsi="仿宋" w:cs="宋体" w:hint="eastAsia"/>
          <w:kern w:val="0"/>
          <w:sz w:val="24"/>
        </w:rPr>
        <w:t>中标人自行装修，合同到期后装修投入全部归学校所有。</w:t>
      </w:r>
    </w:p>
    <w:p w:rsidR="008F4534" w:rsidRPr="00CA4E86" w:rsidRDefault="008F4534" w:rsidP="008F4534">
      <w:pPr>
        <w:widowControl/>
        <w:spacing w:line="500" w:lineRule="exact"/>
        <w:ind w:firstLine="542"/>
        <w:rPr>
          <w:rFonts w:ascii="仿宋_GB2312" w:eastAsia="仿宋_GB2312" w:cs="宋体"/>
          <w:b/>
          <w:kern w:val="0"/>
          <w:sz w:val="24"/>
        </w:rPr>
      </w:pPr>
      <w:r>
        <w:rPr>
          <w:rFonts w:ascii="仿宋_GB2312" w:eastAsia="仿宋_GB2312" w:cs="宋体"/>
          <w:b/>
          <w:kern w:val="0"/>
          <w:sz w:val="24"/>
        </w:rPr>
        <w:t>8</w:t>
      </w:r>
      <w:r>
        <w:rPr>
          <w:rFonts w:ascii="仿宋_GB2312" w:eastAsia="仿宋_GB2312" w:cs="宋体" w:hint="eastAsia"/>
          <w:b/>
          <w:kern w:val="0"/>
          <w:sz w:val="24"/>
        </w:rPr>
        <w:t>、</w:t>
      </w:r>
      <w:r w:rsidRPr="00CA4E86">
        <w:rPr>
          <w:rFonts w:ascii="仿宋_GB2312" w:eastAsia="仿宋_GB2312" w:cs="宋体" w:hint="eastAsia"/>
          <w:b/>
          <w:kern w:val="0"/>
          <w:sz w:val="24"/>
        </w:rPr>
        <w:t>教育超市经营场所情况</w:t>
      </w:r>
      <w:r>
        <w:rPr>
          <w:rFonts w:ascii="仿宋_GB2312" w:eastAsia="仿宋_GB2312" w:cs="宋体" w:hint="eastAsia"/>
          <w:b/>
          <w:kern w:val="0"/>
          <w:sz w:val="24"/>
        </w:rPr>
        <w:t>表（</w:t>
      </w:r>
      <w:r>
        <w:rPr>
          <w:rFonts w:ascii="仿宋_GB2312" w:eastAsia="仿宋_GB2312" w:hAnsi="仿宋" w:cs="宋体" w:hint="eastAsia"/>
          <w:kern w:val="0"/>
          <w:sz w:val="24"/>
        </w:rPr>
        <w:t>本表数据仅供</w:t>
      </w:r>
      <w:r w:rsidRPr="00067142">
        <w:rPr>
          <w:rFonts w:ascii="仿宋_GB2312" w:eastAsia="仿宋_GB2312" w:hAnsi="仿宋" w:cs="宋体" w:hint="eastAsia"/>
          <w:kern w:val="0"/>
          <w:sz w:val="24"/>
        </w:rPr>
        <w:t>参</w:t>
      </w:r>
      <w:r>
        <w:rPr>
          <w:rFonts w:ascii="仿宋_GB2312" w:eastAsia="仿宋_GB2312" w:hAnsi="仿宋" w:cs="宋体" w:hint="eastAsia"/>
          <w:kern w:val="0"/>
          <w:sz w:val="24"/>
        </w:rPr>
        <w:t>考</w:t>
      </w:r>
      <w:r w:rsidRPr="00067142">
        <w:rPr>
          <w:rFonts w:ascii="仿宋_GB2312" w:eastAsia="仿宋_GB2312" w:hAnsi="仿宋" w:cs="宋体" w:hint="eastAsia"/>
          <w:kern w:val="0"/>
          <w:sz w:val="24"/>
        </w:rPr>
        <w:t>，不作为双方履约合同依据</w:t>
      </w:r>
      <w:r>
        <w:rPr>
          <w:rFonts w:ascii="仿宋_GB2312" w:eastAsia="仿宋_GB2312" w:cs="宋体" w:hint="eastAsia"/>
          <w:b/>
          <w:kern w:val="0"/>
          <w:sz w:val="24"/>
        </w:rPr>
        <w:t>）</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2"/>
        <w:gridCol w:w="4128"/>
        <w:gridCol w:w="1722"/>
      </w:tblGrid>
      <w:tr w:rsidR="008F4534" w:rsidRPr="00290617" w:rsidTr="000169F5">
        <w:trPr>
          <w:jc w:val="center"/>
        </w:trPr>
        <w:tc>
          <w:tcPr>
            <w:tcW w:w="2032" w:type="dxa"/>
            <w:shd w:val="clear" w:color="auto" w:fill="auto"/>
            <w:vAlign w:val="center"/>
          </w:tcPr>
          <w:p w:rsidR="008F4534" w:rsidRPr="00290617" w:rsidRDefault="008F4534" w:rsidP="000169F5">
            <w:pPr>
              <w:widowControl/>
              <w:spacing w:line="400" w:lineRule="exact"/>
              <w:jc w:val="center"/>
              <w:rPr>
                <w:rFonts w:ascii="仿宋_GB2312" w:eastAsia="仿宋_GB2312" w:cs="宋体"/>
                <w:b/>
                <w:kern w:val="0"/>
                <w:szCs w:val="21"/>
              </w:rPr>
            </w:pPr>
            <w:r w:rsidRPr="00290617">
              <w:rPr>
                <w:rFonts w:ascii="仿宋_GB2312" w:eastAsia="仿宋_GB2312" w:cs="宋体" w:hint="eastAsia"/>
                <w:b/>
                <w:kern w:val="0"/>
                <w:szCs w:val="21"/>
              </w:rPr>
              <w:t>店别</w:t>
            </w:r>
          </w:p>
        </w:tc>
        <w:tc>
          <w:tcPr>
            <w:tcW w:w="4128" w:type="dxa"/>
            <w:shd w:val="clear" w:color="auto" w:fill="auto"/>
            <w:vAlign w:val="center"/>
          </w:tcPr>
          <w:p w:rsidR="008F4534" w:rsidRPr="00290617" w:rsidRDefault="008F4534" w:rsidP="000169F5">
            <w:pPr>
              <w:widowControl/>
              <w:spacing w:line="400" w:lineRule="exact"/>
              <w:jc w:val="center"/>
              <w:rPr>
                <w:rFonts w:ascii="仿宋_GB2312" w:eastAsia="仿宋_GB2312" w:cs="宋体"/>
                <w:b/>
                <w:kern w:val="0"/>
                <w:szCs w:val="21"/>
              </w:rPr>
            </w:pPr>
            <w:r w:rsidRPr="00290617">
              <w:rPr>
                <w:rFonts w:ascii="仿宋_GB2312" w:eastAsia="仿宋_GB2312" w:cs="宋体" w:hint="eastAsia"/>
                <w:b/>
                <w:kern w:val="0"/>
                <w:szCs w:val="21"/>
              </w:rPr>
              <w:t>地址</w:t>
            </w:r>
          </w:p>
        </w:tc>
        <w:tc>
          <w:tcPr>
            <w:tcW w:w="1722" w:type="dxa"/>
            <w:shd w:val="clear" w:color="auto" w:fill="auto"/>
            <w:vAlign w:val="center"/>
          </w:tcPr>
          <w:p w:rsidR="008F4534" w:rsidRPr="00290617" w:rsidRDefault="008F4534" w:rsidP="000169F5">
            <w:pPr>
              <w:widowControl/>
              <w:spacing w:line="400" w:lineRule="exact"/>
              <w:jc w:val="center"/>
              <w:rPr>
                <w:rFonts w:ascii="仿宋_GB2312" w:eastAsia="仿宋_GB2312" w:cs="宋体"/>
                <w:b/>
                <w:kern w:val="0"/>
                <w:szCs w:val="21"/>
              </w:rPr>
            </w:pPr>
            <w:r w:rsidRPr="00290617">
              <w:rPr>
                <w:rFonts w:ascii="仿宋_GB2312" w:eastAsia="仿宋_GB2312" w:cs="宋体" w:hint="eastAsia"/>
                <w:b/>
                <w:kern w:val="0"/>
                <w:szCs w:val="21"/>
              </w:rPr>
              <w:t>店堂面积</w:t>
            </w:r>
            <w:r w:rsidRPr="00290617">
              <w:rPr>
                <w:rFonts w:ascii="仿宋_GB2312" w:hAnsi="宋体" w:cs="宋体" w:hint="eastAsia"/>
                <w:b/>
                <w:kern w:val="0"/>
                <w:szCs w:val="21"/>
              </w:rPr>
              <w:t>㎡</w:t>
            </w:r>
          </w:p>
        </w:tc>
      </w:tr>
      <w:tr w:rsidR="008F4534" w:rsidRPr="008E4660" w:rsidTr="000169F5">
        <w:trPr>
          <w:jc w:val="center"/>
        </w:trPr>
        <w:tc>
          <w:tcPr>
            <w:tcW w:w="2032" w:type="dxa"/>
            <w:shd w:val="clear" w:color="auto" w:fill="auto"/>
            <w:vAlign w:val="center"/>
          </w:tcPr>
          <w:p w:rsidR="008F4534" w:rsidRPr="002C63AB" w:rsidRDefault="008F4534" w:rsidP="000169F5">
            <w:pPr>
              <w:widowControl/>
              <w:spacing w:line="400" w:lineRule="exact"/>
              <w:jc w:val="center"/>
              <w:rPr>
                <w:rFonts w:ascii="仿宋_GB2312" w:eastAsia="仿宋_GB2312" w:cs="宋体"/>
                <w:kern w:val="0"/>
                <w:szCs w:val="21"/>
              </w:rPr>
            </w:pPr>
            <w:r w:rsidRPr="002C63AB">
              <w:rPr>
                <w:rFonts w:ascii="仿宋_GB2312" w:eastAsia="仿宋_GB2312" w:cs="宋体" w:hint="eastAsia"/>
                <w:kern w:val="0"/>
                <w:szCs w:val="21"/>
              </w:rPr>
              <w:t>通榆校区</w:t>
            </w:r>
            <w:r>
              <w:rPr>
                <w:rFonts w:ascii="仿宋_GB2312" w:eastAsia="仿宋_GB2312" w:cs="宋体" w:hint="eastAsia"/>
                <w:kern w:val="0"/>
                <w:szCs w:val="21"/>
              </w:rPr>
              <w:t>南园店</w:t>
            </w:r>
          </w:p>
        </w:tc>
        <w:tc>
          <w:tcPr>
            <w:tcW w:w="4128" w:type="dxa"/>
            <w:shd w:val="clear" w:color="auto" w:fill="auto"/>
            <w:vAlign w:val="center"/>
          </w:tcPr>
          <w:p w:rsidR="008F4534" w:rsidRPr="002C63AB" w:rsidRDefault="008F4534" w:rsidP="000169F5">
            <w:pPr>
              <w:widowControl/>
              <w:spacing w:line="400" w:lineRule="exact"/>
              <w:jc w:val="center"/>
              <w:rPr>
                <w:rFonts w:ascii="仿宋_GB2312" w:eastAsia="仿宋_GB2312" w:cs="宋体"/>
                <w:kern w:val="0"/>
                <w:szCs w:val="21"/>
              </w:rPr>
            </w:pPr>
            <w:r>
              <w:rPr>
                <w:rFonts w:ascii="仿宋_GB2312" w:eastAsia="仿宋_GB2312" w:cs="宋体" w:hint="eastAsia"/>
                <w:kern w:val="0"/>
                <w:szCs w:val="21"/>
              </w:rPr>
              <w:t>通榆校区南园学生4号楼</w:t>
            </w:r>
            <w:r w:rsidRPr="00FD7841">
              <w:rPr>
                <w:rFonts w:ascii="仿宋_GB2312" w:eastAsia="仿宋_GB2312" w:hint="eastAsia"/>
                <w:szCs w:val="21"/>
              </w:rPr>
              <w:t>一层架空层</w:t>
            </w:r>
          </w:p>
        </w:tc>
        <w:tc>
          <w:tcPr>
            <w:tcW w:w="1722" w:type="dxa"/>
            <w:shd w:val="clear" w:color="auto" w:fill="auto"/>
            <w:vAlign w:val="center"/>
          </w:tcPr>
          <w:p w:rsidR="008F4534" w:rsidRPr="002C63AB" w:rsidRDefault="008F4534" w:rsidP="000169F5">
            <w:pPr>
              <w:widowControl/>
              <w:spacing w:line="400" w:lineRule="exact"/>
              <w:jc w:val="center"/>
              <w:rPr>
                <w:rFonts w:ascii="仿宋_GB2312" w:eastAsia="仿宋_GB2312" w:cs="宋体"/>
                <w:kern w:val="0"/>
                <w:szCs w:val="21"/>
              </w:rPr>
            </w:pPr>
            <w:r>
              <w:rPr>
                <w:rFonts w:ascii="仿宋_GB2312" w:eastAsia="仿宋_GB2312" w:cs="宋体" w:hint="eastAsia"/>
                <w:kern w:val="0"/>
                <w:szCs w:val="21"/>
              </w:rPr>
              <w:t>3</w:t>
            </w:r>
            <w:r>
              <w:rPr>
                <w:rFonts w:ascii="仿宋_GB2312" w:eastAsia="仿宋_GB2312" w:cs="宋体"/>
                <w:kern w:val="0"/>
                <w:szCs w:val="21"/>
              </w:rPr>
              <w:t>11</w:t>
            </w:r>
          </w:p>
        </w:tc>
      </w:tr>
      <w:tr w:rsidR="008F4534" w:rsidRPr="008E4660" w:rsidTr="000169F5">
        <w:trPr>
          <w:jc w:val="center"/>
        </w:trPr>
        <w:tc>
          <w:tcPr>
            <w:tcW w:w="2032" w:type="dxa"/>
            <w:shd w:val="clear" w:color="auto" w:fill="auto"/>
            <w:vAlign w:val="center"/>
          </w:tcPr>
          <w:p w:rsidR="008F4534" w:rsidRPr="002C63AB" w:rsidRDefault="008F4534" w:rsidP="000169F5">
            <w:pPr>
              <w:widowControl/>
              <w:spacing w:line="400" w:lineRule="exact"/>
              <w:jc w:val="center"/>
              <w:rPr>
                <w:rFonts w:ascii="仿宋_GB2312" w:eastAsia="仿宋_GB2312" w:cs="宋体"/>
                <w:kern w:val="0"/>
                <w:szCs w:val="21"/>
              </w:rPr>
            </w:pPr>
            <w:r w:rsidRPr="002C63AB">
              <w:rPr>
                <w:rFonts w:ascii="仿宋_GB2312" w:eastAsia="仿宋_GB2312" w:cs="宋体" w:hint="eastAsia"/>
                <w:kern w:val="0"/>
                <w:szCs w:val="21"/>
              </w:rPr>
              <w:t>通榆校区</w:t>
            </w:r>
            <w:r w:rsidRPr="00506EBB">
              <w:rPr>
                <w:rFonts w:ascii="仿宋_GB2312" w:eastAsia="仿宋_GB2312" w:cs="宋体" w:hint="eastAsia"/>
                <w:kern w:val="0"/>
                <w:szCs w:val="21"/>
              </w:rPr>
              <w:t>四店</w:t>
            </w:r>
          </w:p>
        </w:tc>
        <w:tc>
          <w:tcPr>
            <w:tcW w:w="4128" w:type="dxa"/>
            <w:shd w:val="clear" w:color="auto" w:fill="auto"/>
            <w:vAlign w:val="center"/>
          </w:tcPr>
          <w:p w:rsidR="008F4534" w:rsidRPr="002C63AB" w:rsidRDefault="008F4534" w:rsidP="000169F5">
            <w:pPr>
              <w:widowControl/>
              <w:spacing w:line="400" w:lineRule="exact"/>
              <w:jc w:val="center"/>
              <w:rPr>
                <w:rFonts w:ascii="仿宋_GB2312" w:eastAsia="仿宋_GB2312" w:cs="宋体"/>
                <w:kern w:val="0"/>
                <w:szCs w:val="21"/>
              </w:rPr>
            </w:pPr>
            <w:r w:rsidRPr="002C63AB">
              <w:rPr>
                <w:rFonts w:ascii="仿宋_GB2312" w:eastAsia="仿宋_GB2312" w:cs="宋体" w:hint="eastAsia"/>
                <w:kern w:val="0"/>
                <w:szCs w:val="21"/>
              </w:rPr>
              <w:t>4号公寓门口</w:t>
            </w:r>
          </w:p>
        </w:tc>
        <w:tc>
          <w:tcPr>
            <w:tcW w:w="1722" w:type="dxa"/>
            <w:shd w:val="clear" w:color="auto" w:fill="auto"/>
            <w:vAlign w:val="center"/>
          </w:tcPr>
          <w:p w:rsidR="008F4534" w:rsidRPr="002C63AB" w:rsidRDefault="008F4534" w:rsidP="000169F5">
            <w:pPr>
              <w:widowControl/>
              <w:spacing w:line="400" w:lineRule="exact"/>
              <w:jc w:val="center"/>
              <w:rPr>
                <w:rFonts w:ascii="仿宋_GB2312" w:eastAsia="仿宋_GB2312" w:cs="宋体"/>
                <w:kern w:val="0"/>
                <w:szCs w:val="21"/>
              </w:rPr>
            </w:pPr>
            <w:r w:rsidRPr="002C63AB">
              <w:rPr>
                <w:rFonts w:ascii="仿宋_GB2312" w:eastAsia="仿宋_GB2312" w:cs="宋体" w:hint="eastAsia"/>
                <w:kern w:val="0"/>
                <w:szCs w:val="21"/>
              </w:rPr>
              <w:t>149.28</w:t>
            </w:r>
          </w:p>
        </w:tc>
      </w:tr>
      <w:tr w:rsidR="008F4534" w:rsidRPr="008E4660" w:rsidTr="000169F5">
        <w:trPr>
          <w:jc w:val="center"/>
        </w:trPr>
        <w:tc>
          <w:tcPr>
            <w:tcW w:w="2032" w:type="dxa"/>
            <w:shd w:val="clear" w:color="auto" w:fill="auto"/>
            <w:vAlign w:val="center"/>
          </w:tcPr>
          <w:p w:rsidR="008F4534" w:rsidRPr="002C63AB" w:rsidRDefault="008F4534" w:rsidP="000169F5">
            <w:pPr>
              <w:widowControl/>
              <w:spacing w:line="400" w:lineRule="exact"/>
              <w:jc w:val="center"/>
              <w:rPr>
                <w:rFonts w:ascii="仿宋_GB2312" w:eastAsia="仿宋_GB2312" w:cs="宋体"/>
                <w:kern w:val="0"/>
                <w:szCs w:val="21"/>
              </w:rPr>
            </w:pPr>
            <w:r w:rsidRPr="002C63AB">
              <w:rPr>
                <w:rFonts w:ascii="仿宋_GB2312" w:eastAsia="仿宋_GB2312" w:cs="宋体" w:hint="eastAsia"/>
                <w:kern w:val="0"/>
                <w:szCs w:val="21"/>
              </w:rPr>
              <w:t>新长校区一店</w:t>
            </w:r>
          </w:p>
        </w:tc>
        <w:tc>
          <w:tcPr>
            <w:tcW w:w="4128" w:type="dxa"/>
            <w:shd w:val="clear" w:color="auto" w:fill="auto"/>
            <w:vAlign w:val="center"/>
          </w:tcPr>
          <w:p w:rsidR="008F4534" w:rsidRPr="002C63AB" w:rsidRDefault="008F4534" w:rsidP="000169F5">
            <w:pPr>
              <w:widowControl/>
              <w:spacing w:line="400" w:lineRule="exact"/>
              <w:jc w:val="center"/>
              <w:rPr>
                <w:rFonts w:ascii="仿宋_GB2312" w:eastAsia="仿宋_GB2312" w:cs="宋体"/>
                <w:kern w:val="0"/>
                <w:szCs w:val="21"/>
              </w:rPr>
            </w:pPr>
            <w:r w:rsidRPr="002C63AB">
              <w:rPr>
                <w:rFonts w:ascii="仿宋_GB2312" w:eastAsia="仿宋_GB2312" w:cs="宋体" w:hint="eastAsia"/>
                <w:kern w:val="0"/>
                <w:szCs w:val="21"/>
              </w:rPr>
              <w:t>东食堂西门口</w:t>
            </w:r>
          </w:p>
        </w:tc>
        <w:tc>
          <w:tcPr>
            <w:tcW w:w="1722" w:type="dxa"/>
            <w:shd w:val="clear" w:color="auto" w:fill="auto"/>
            <w:vAlign w:val="center"/>
          </w:tcPr>
          <w:p w:rsidR="008F4534" w:rsidRPr="002C63AB" w:rsidRDefault="008F4534" w:rsidP="000169F5">
            <w:pPr>
              <w:widowControl/>
              <w:spacing w:line="400" w:lineRule="exact"/>
              <w:jc w:val="center"/>
              <w:rPr>
                <w:rFonts w:ascii="仿宋_GB2312" w:eastAsia="仿宋_GB2312" w:cs="宋体"/>
                <w:kern w:val="0"/>
                <w:szCs w:val="21"/>
              </w:rPr>
            </w:pPr>
            <w:r w:rsidRPr="002C63AB">
              <w:rPr>
                <w:rFonts w:ascii="仿宋_GB2312" w:eastAsia="仿宋_GB2312" w:cs="宋体" w:hint="eastAsia"/>
                <w:kern w:val="0"/>
                <w:szCs w:val="21"/>
              </w:rPr>
              <w:t>87.68</w:t>
            </w:r>
          </w:p>
        </w:tc>
      </w:tr>
      <w:tr w:rsidR="008F4534" w:rsidRPr="008E4660" w:rsidTr="000169F5">
        <w:trPr>
          <w:jc w:val="center"/>
        </w:trPr>
        <w:tc>
          <w:tcPr>
            <w:tcW w:w="2032" w:type="dxa"/>
            <w:shd w:val="clear" w:color="auto" w:fill="auto"/>
            <w:vAlign w:val="center"/>
          </w:tcPr>
          <w:p w:rsidR="008F4534" w:rsidRPr="002C63AB" w:rsidRDefault="008F4534" w:rsidP="000169F5">
            <w:pPr>
              <w:widowControl/>
              <w:spacing w:line="400" w:lineRule="exact"/>
              <w:jc w:val="center"/>
              <w:rPr>
                <w:rFonts w:ascii="仿宋_GB2312" w:eastAsia="仿宋_GB2312" w:cs="宋体"/>
                <w:kern w:val="0"/>
                <w:szCs w:val="21"/>
              </w:rPr>
            </w:pPr>
            <w:r w:rsidRPr="002C63AB">
              <w:rPr>
                <w:rFonts w:ascii="仿宋_GB2312" w:eastAsia="仿宋_GB2312" w:cs="宋体" w:hint="eastAsia"/>
                <w:kern w:val="0"/>
                <w:szCs w:val="21"/>
              </w:rPr>
              <w:t>新长校区二店</w:t>
            </w:r>
          </w:p>
        </w:tc>
        <w:tc>
          <w:tcPr>
            <w:tcW w:w="4128" w:type="dxa"/>
            <w:shd w:val="clear" w:color="auto" w:fill="auto"/>
            <w:vAlign w:val="center"/>
          </w:tcPr>
          <w:p w:rsidR="008F4534" w:rsidRPr="002C63AB" w:rsidRDefault="008F4534" w:rsidP="000169F5">
            <w:pPr>
              <w:widowControl/>
              <w:spacing w:line="400" w:lineRule="exact"/>
              <w:jc w:val="center"/>
              <w:rPr>
                <w:rFonts w:ascii="仿宋_GB2312" w:eastAsia="仿宋_GB2312" w:cs="宋体"/>
                <w:kern w:val="0"/>
                <w:szCs w:val="21"/>
              </w:rPr>
            </w:pPr>
            <w:r>
              <w:rPr>
                <w:rFonts w:ascii="仿宋_GB2312" w:eastAsia="仿宋_GB2312" w:cs="宋体" w:hint="eastAsia"/>
                <w:kern w:val="0"/>
                <w:szCs w:val="21"/>
              </w:rPr>
              <w:t>新长校区</w:t>
            </w:r>
            <w:r w:rsidRPr="002C63AB">
              <w:rPr>
                <w:rFonts w:ascii="仿宋_GB2312" w:eastAsia="仿宋_GB2312" w:cs="宋体" w:hint="eastAsia"/>
                <w:kern w:val="0"/>
                <w:szCs w:val="21"/>
              </w:rPr>
              <w:t>南大门</w:t>
            </w:r>
            <w:r>
              <w:rPr>
                <w:rFonts w:ascii="仿宋_GB2312" w:eastAsia="仿宋_GB2312" w:cs="宋体" w:hint="eastAsia"/>
                <w:kern w:val="0"/>
                <w:szCs w:val="21"/>
              </w:rPr>
              <w:t>东侧</w:t>
            </w:r>
          </w:p>
        </w:tc>
        <w:tc>
          <w:tcPr>
            <w:tcW w:w="1722" w:type="dxa"/>
            <w:shd w:val="clear" w:color="auto" w:fill="auto"/>
            <w:vAlign w:val="center"/>
          </w:tcPr>
          <w:p w:rsidR="008F4534" w:rsidRPr="002C63AB" w:rsidRDefault="008F4534" w:rsidP="000169F5">
            <w:pPr>
              <w:widowControl/>
              <w:spacing w:line="400" w:lineRule="exact"/>
              <w:jc w:val="center"/>
              <w:rPr>
                <w:rFonts w:ascii="仿宋_GB2312" w:eastAsia="仿宋_GB2312" w:cs="宋体"/>
                <w:kern w:val="0"/>
                <w:szCs w:val="21"/>
              </w:rPr>
            </w:pPr>
            <w:r>
              <w:rPr>
                <w:rFonts w:ascii="仿宋_GB2312" w:eastAsia="仿宋_GB2312" w:cs="宋体"/>
                <w:kern w:val="0"/>
                <w:szCs w:val="21"/>
              </w:rPr>
              <w:t>216.46</w:t>
            </w:r>
          </w:p>
        </w:tc>
      </w:tr>
      <w:tr w:rsidR="008F4534" w:rsidRPr="008E4660" w:rsidTr="000169F5">
        <w:trPr>
          <w:jc w:val="center"/>
        </w:trPr>
        <w:tc>
          <w:tcPr>
            <w:tcW w:w="2032" w:type="dxa"/>
            <w:shd w:val="clear" w:color="auto" w:fill="auto"/>
            <w:vAlign w:val="center"/>
          </w:tcPr>
          <w:p w:rsidR="008F4534" w:rsidRPr="002C63AB" w:rsidRDefault="008F4534" w:rsidP="000169F5">
            <w:pPr>
              <w:widowControl/>
              <w:spacing w:line="400" w:lineRule="exact"/>
              <w:jc w:val="center"/>
              <w:rPr>
                <w:rFonts w:ascii="仿宋_GB2312" w:eastAsia="仿宋_GB2312" w:cs="宋体"/>
                <w:kern w:val="0"/>
                <w:szCs w:val="21"/>
              </w:rPr>
            </w:pPr>
            <w:r w:rsidRPr="002C63AB">
              <w:rPr>
                <w:rFonts w:ascii="仿宋_GB2312" w:eastAsia="仿宋_GB2312" w:cs="宋体" w:hint="eastAsia"/>
                <w:kern w:val="0"/>
                <w:szCs w:val="21"/>
              </w:rPr>
              <w:t>新长校区三店</w:t>
            </w:r>
          </w:p>
        </w:tc>
        <w:tc>
          <w:tcPr>
            <w:tcW w:w="4128" w:type="dxa"/>
            <w:shd w:val="clear" w:color="auto" w:fill="auto"/>
            <w:vAlign w:val="center"/>
          </w:tcPr>
          <w:p w:rsidR="008F4534" w:rsidRPr="002C63AB" w:rsidRDefault="008F4534" w:rsidP="000169F5">
            <w:pPr>
              <w:widowControl/>
              <w:spacing w:line="400" w:lineRule="exact"/>
              <w:jc w:val="center"/>
              <w:rPr>
                <w:rFonts w:ascii="仿宋_GB2312" w:eastAsia="仿宋_GB2312" w:cs="宋体"/>
                <w:kern w:val="0"/>
                <w:szCs w:val="21"/>
              </w:rPr>
            </w:pPr>
            <w:r w:rsidRPr="002C63AB">
              <w:rPr>
                <w:rFonts w:ascii="仿宋_GB2312" w:eastAsia="仿宋_GB2312" w:cs="宋体" w:hint="eastAsia"/>
                <w:kern w:val="0"/>
                <w:szCs w:val="21"/>
              </w:rPr>
              <w:t>10号公寓一楼</w:t>
            </w:r>
          </w:p>
        </w:tc>
        <w:tc>
          <w:tcPr>
            <w:tcW w:w="1722" w:type="dxa"/>
            <w:shd w:val="clear" w:color="auto" w:fill="auto"/>
            <w:vAlign w:val="center"/>
          </w:tcPr>
          <w:p w:rsidR="008F4534" w:rsidRPr="002C63AB" w:rsidRDefault="008F4534" w:rsidP="000169F5">
            <w:pPr>
              <w:widowControl/>
              <w:spacing w:line="400" w:lineRule="exact"/>
              <w:jc w:val="center"/>
              <w:rPr>
                <w:rFonts w:ascii="仿宋_GB2312" w:eastAsia="仿宋_GB2312" w:cs="宋体"/>
                <w:kern w:val="0"/>
                <w:szCs w:val="21"/>
              </w:rPr>
            </w:pPr>
            <w:r w:rsidRPr="002C63AB">
              <w:rPr>
                <w:rFonts w:ascii="仿宋_GB2312" w:eastAsia="仿宋_GB2312" w:cs="宋体" w:hint="eastAsia"/>
                <w:kern w:val="0"/>
                <w:szCs w:val="21"/>
              </w:rPr>
              <w:t>224.18</w:t>
            </w:r>
          </w:p>
        </w:tc>
      </w:tr>
    </w:tbl>
    <w:p w:rsidR="008F4534" w:rsidRPr="00B12DF4" w:rsidRDefault="008F4534" w:rsidP="008F4534">
      <w:pPr>
        <w:widowControl/>
        <w:spacing w:line="500" w:lineRule="exact"/>
        <w:ind w:firstLineChars="200" w:firstLine="480"/>
        <w:rPr>
          <w:rFonts w:ascii="仿宋_GB2312" w:eastAsia="仿宋_GB2312" w:hAnsi="仿宋" w:cs="宋体"/>
          <w:color w:val="FF0000"/>
          <w:kern w:val="0"/>
          <w:sz w:val="24"/>
        </w:rPr>
      </w:pPr>
      <w:r w:rsidRPr="00B12DF4">
        <w:rPr>
          <w:rFonts w:ascii="仿宋_GB2312" w:eastAsia="仿宋_GB2312" w:hAnsi="仿宋" w:cs="宋体" w:hint="eastAsia"/>
          <w:color w:val="FF0000"/>
          <w:kern w:val="0"/>
          <w:sz w:val="24"/>
        </w:rPr>
        <w:t>注：①超市现有仓库全部腾空交学校</w:t>
      </w:r>
      <w:r>
        <w:rPr>
          <w:rFonts w:ascii="仿宋_GB2312" w:eastAsia="仿宋_GB2312" w:hAnsi="仿宋" w:cs="宋体" w:hint="eastAsia"/>
          <w:color w:val="FF0000"/>
          <w:kern w:val="0"/>
          <w:sz w:val="24"/>
        </w:rPr>
        <w:t>。</w:t>
      </w:r>
      <w:r w:rsidRPr="00B12DF4">
        <w:rPr>
          <w:rFonts w:ascii="仿宋_GB2312" w:eastAsia="仿宋_GB2312" w:hAnsi="仿宋" w:cs="宋体" w:hint="eastAsia"/>
          <w:color w:val="FF0000"/>
          <w:kern w:val="0"/>
          <w:sz w:val="24"/>
        </w:rPr>
        <w:t>中标人接手超市后，超市仓库由学校另行安排。</w:t>
      </w:r>
    </w:p>
    <w:p w:rsidR="008F4534" w:rsidRPr="009250D3" w:rsidRDefault="008F4534" w:rsidP="008F4534">
      <w:pPr>
        <w:widowControl/>
        <w:spacing w:line="500" w:lineRule="exact"/>
        <w:ind w:firstLineChars="200" w:firstLine="482"/>
        <w:rPr>
          <w:rFonts w:ascii="仿宋_GB2312" w:eastAsia="仿宋_GB2312" w:hAnsi="仿宋" w:cs="宋体"/>
          <w:kern w:val="0"/>
          <w:sz w:val="24"/>
        </w:rPr>
      </w:pPr>
      <w:r w:rsidRPr="000169F5">
        <w:rPr>
          <w:rFonts w:ascii="仿宋_GB2312" w:eastAsia="仿宋_GB2312" w:hAnsi="仿宋" w:cs="宋体"/>
          <w:b/>
          <w:bCs/>
          <w:color w:val="000000"/>
          <w:kern w:val="0"/>
          <w:sz w:val="24"/>
        </w:rPr>
        <w:t>9</w:t>
      </w:r>
      <w:r>
        <w:rPr>
          <w:rFonts w:ascii="仿宋_GB2312" w:eastAsia="仿宋_GB2312" w:hAnsi="仿宋" w:cs="宋体" w:hint="eastAsia"/>
          <w:b/>
          <w:kern w:val="0"/>
          <w:sz w:val="24"/>
        </w:rPr>
        <w:t>、</w:t>
      </w:r>
      <w:r w:rsidRPr="00CA4E86">
        <w:rPr>
          <w:rFonts w:ascii="仿宋_GB2312" w:eastAsia="仿宋_GB2312" w:hAnsi="仿宋" w:cs="宋体" w:hint="eastAsia"/>
          <w:b/>
          <w:kern w:val="0"/>
          <w:sz w:val="24"/>
        </w:rPr>
        <w:t>教育超市</w:t>
      </w:r>
      <w:r>
        <w:rPr>
          <w:rFonts w:ascii="仿宋_GB2312" w:eastAsia="仿宋_GB2312" w:hAnsi="仿宋" w:cs="宋体" w:hint="eastAsia"/>
          <w:b/>
          <w:kern w:val="0"/>
          <w:sz w:val="24"/>
        </w:rPr>
        <w:t>与集团签约</w:t>
      </w:r>
      <w:r w:rsidRPr="00CA4E86">
        <w:rPr>
          <w:rFonts w:ascii="仿宋_GB2312" w:eastAsia="仿宋_GB2312" w:hAnsi="仿宋" w:cs="宋体" w:hint="eastAsia"/>
          <w:b/>
          <w:kern w:val="0"/>
          <w:sz w:val="24"/>
        </w:rPr>
        <w:t>现职人员情况</w:t>
      </w:r>
      <w:r>
        <w:rPr>
          <w:rFonts w:ascii="仿宋_GB2312" w:eastAsia="仿宋_GB2312" w:hAnsi="仿宋" w:cs="宋体" w:hint="eastAsia"/>
          <w:b/>
          <w:kern w:val="0"/>
          <w:sz w:val="24"/>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4"/>
        <w:gridCol w:w="2199"/>
        <w:gridCol w:w="1842"/>
      </w:tblGrid>
      <w:tr w:rsidR="008F4534" w:rsidRPr="00402463" w:rsidTr="000169F5">
        <w:trPr>
          <w:trHeight w:val="680"/>
          <w:jc w:val="center"/>
        </w:trPr>
        <w:tc>
          <w:tcPr>
            <w:tcW w:w="1914" w:type="dxa"/>
            <w:shd w:val="clear" w:color="auto" w:fill="auto"/>
            <w:vAlign w:val="center"/>
          </w:tcPr>
          <w:p w:rsidR="008F4534" w:rsidRPr="00402463" w:rsidRDefault="008F4534" w:rsidP="000169F5">
            <w:pPr>
              <w:widowControl/>
              <w:spacing w:line="400" w:lineRule="exact"/>
              <w:jc w:val="center"/>
              <w:rPr>
                <w:rFonts w:ascii="仿宋_GB2312" w:eastAsia="仿宋_GB2312"/>
                <w:b/>
                <w:szCs w:val="21"/>
              </w:rPr>
            </w:pPr>
            <w:r w:rsidRPr="00402463">
              <w:rPr>
                <w:rFonts w:ascii="仿宋_GB2312" w:eastAsia="仿宋_GB2312" w:cs="宋体" w:hint="eastAsia"/>
                <w:b/>
                <w:kern w:val="0"/>
                <w:szCs w:val="21"/>
              </w:rPr>
              <w:t>店别</w:t>
            </w:r>
          </w:p>
        </w:tc>
        <w:tc>
          <w:tcPr>
            <w:tcW w:w="2199" w:type="dxa"/>
            <w:shd w:val="clear" w:color="auto" w:fill="auto"/>
            <w:vAlign w:val="center"/>
          </w:tcPr>
          <w:p w:rsidR="008F4534" w:rsidRPr="00402463" w:rsidRDefault="008F4534" w:rsidP="000169F5">
            <w:pPr>
              <w:widowControl/>
              <w:spacing w:line="400" w:lineRule="exact"/>
              <w:jc w:val="center"/>
              <w:rPr>
                <w:rFonts w:ascii="仿宋_GB2312" w:eastAsia="仿宋_GB2312"/>
                <w:b/>
                <w:szCs w:val="21"/>
              </w:rPr>
            </w:pPr>
            <w:r w:rsidRPr="00402463">
              <w:rPr>
                <w:rFonts w:ascii="仿宋_GB2312" w:eastAsia="仿宋_GB2312" w:cs="宋体" w:hint="eastAsia"/>
                <w:b/>
                <w:kern w:val="0"/>
                <w:szCs w:val="21"/>
              </w:rPr>
              <w:t>地址</w:t>
            </w:r>
          </w:p>
        </w:tc>
        <w:tc>
          <w:tcPr>
            <w:tcW w:w="1842" w:type="dxa"/>
            <w:shd w:val="clear" w:color="auto" w:fill="auto"/>
            <w:vAlign w:val="center"/>
          </w:tcPr>
          <w:p w:rsidR="008F4534" w:rsidRPr="00402463" w:rsidRDefault="008F4534" w:rsidP="000169F5">
            <w:pPr>
              <w:widowControl/>
              <w:spacing w:line="240" w:lineRule="exact"/>
              <w:jc w:val="center"/>
              <w:rPr>
                <w:rFonts w:ascii="仿宋_GB2312" w:eastAsia="仿宋_GB2312" w:cs="宋体"/>
                <w:b/>
                <w:kern w:val="0"/>
                <w:szCs w:val="21"/>
              </w:rPr>
            </w:pPr>
            <w:r w:rsidRPr="00402463">
              <w:rPr>
                <w:rFonts w:ascii="仿宋_GB2312" w:eastAsia="仿宋_GB2312" w:cs="宋体" w:hint="eastAsia"/>
                <w:b/>
                <w:kern w:val="0"/>
                <w:szCs w:val="21"/>
              </w:rPr>
              <w:t>集团签约</w:t>
            </w:r>
          </w:p>
          <w:p w:rsidR="008F4534" w:rsidRPr="00402463" w:rsidRDefault="008F4534" w:rsidP="000169F5">
            <w:pPr>
              <w:widowControl/>
              <w:spacing w:line="240" w:lineRule="exact"/>
              <w:jc w:val="center"/>
              <w:rPr>
                <w:rFonts w:ascii="仿宋_GB2312" w:eastAsia="仿宋_GB2312"/>
                <w:b/>
                <w:szCs w:val="21"/>
              </w:rPr>
            </w:pPr>
            <w:r w:rsidRPr="00402463">
              <w:rPr>
                <w:rFonts w:ascii="仿宋_GB2312" w:eastAsia="仿宋_GB2312" w:cs="宋体" w:hint="eastAsia"/>
                <w:b/>
                <w:kern w:val="0"/>
                <w:szCs w:val="21"/>
              </w:rPr>
              <w:t>合同制工</w:t>
            </w:r>
            <w:r>
              <w:rPr>
                <w:rFonts w:ascii="仿宋_GB2312" w:eastAsia="仿宋_GB2312" w:cs="宋体" w:hint="eastAsia"/>
                <w:b/>
                <w:kern w:val="0"/>
                <w:szCs w:val="21"/>
              </w:rPr>
              <w:t>人</w:t>
            </w:r>
            <w:r w:rsidRPr="00402463">
              <w:rPr>
                <w:rFonts w:ascii="仿宋_GB2312" w:eastAsia="仿宋_GB2312" w:cs="宋体" w:hint="eastAsia"/>
                <w:b/>
                <w:kern w:val="0"/>
                <w:szCs w:val="21"/>
              </w:rPr>
              <w:t>人数</w:t>
            </w:r>
          </w:p>
        </w:tc>
      </w:tr>
      <w:tr w:rsidR="008F4534" w:rsidRPr="00402463" w:rsidTr="000169F5">
        <w:trPr>
          <w:jc w:val="center"/>
        </w:trPr>
        <w:tc>
          <w:tcPr>
            <w:tcW w:w="1914" w:type="dxa"/>
            <w:shd w:val="clear" w:color="auto" w:fill="auto"/>
            <w:vAlign w:val="center"/>
          </w:tcPr>
          <w:p w:rsidR="008F4534" w:rsidRPr="00402463" w:rsidRDefault="008F4534" w:rsidP="000169F5">
            <w:pPr>
              <w:widowControl/>
              <w:spacing w:line="400" w:lineRule="exact"/>
              <w:jc w:val="center"/>
              <w:rPr>
                <w:rFonts w:ascii="仿宋_GB2312" w:eastAsia="仿宋_GB2312"/>
                <w:szCs w:val="21"/>
              </w:rPr>
            </w:pPr>
            <w:r w:rsidRPr="00402463">
              <w:rPr>
                <w:rFonts w:ascii="仿宋_GB2312" w:eastAsia="仿宋_GB2312" w:cs="宋体" w:hint="eastAsia"/>
                <w:kern w:val="0"/>
                <w:szCs w:val="21"/>
              </w:rPr>
              <w:t>通榆校区三店</w:t>
            </w:r>
          </w:p>
        </w:tc>
        <w:tc>
          <w:tcPr>
            <w:tcW w:w="2199" w:type="dxa"/>
            <w:shd w:val="clear" w:color="auto" w:fill="auto"/>
            <w:vAlign w:val="center"/>
          </w:tcPr>
          <w:p w:rsidR="008F4534" w:rsidRPr="00402463" w:rsidRDefault="008F4534" w:rsidP="000169F5">
            <w:pPr>
              <w:widowControl/>
              <w:spacing w:line="400" w:lineRule="exact"/>
              <w:jc w:val="center"/>
              <w:rPr>
                <w:rFonts w:ascii="仿宋_GB2312" w:eastAsia="仿宋_GB2312"/>
                <w:szCs w:val="21"/>
              </w:rPr>
            </w:pPr>
            <w:r w:rsidRPr="00402463">
              <w:rPr>
                <w:rFonts w:ascii="仿宋_GB2312" w:eastAsia="仿宋_GB2312" w:cs="宋体" w:hint="eastAsia"/>
                <w:kern w:val="0"/>
                <w:szCs w:val="21"/>
              </w:rPr>
              <w:t>22号公寓门口</w:t>
            </w:r>
          </w:p>
        </w:tc>
        <w:tc>
          <w:tcPr>
            <w:tcW w:w="1842" w:type="dxa"/>
            <w:shd w:val="clear" w:color="auto" w:fill="auto"/>
            <w:vAlign w:val="center"/>
          </w:tcPr>
          <w:p w:rsidR="008F4534" w:rsidRPr="00402463" w:rsidRDefault="008F4534" w:rsidP="000169F5">
            <w:pPr>
              <w:widowControl/>
              <w:spacing w:line="400" w:lineRule="exact"/>
              <w:jc w:val="center"/>
              <w:rPr>
                <w:rFonts w:ascii="仿宋_GB2312" w:eastAsia="仿宋_GB2312"/>
                <w:szCs w:val="21"/>
              </w:rPr>
            </w:pPr>
            <w:r>
              <w:rPr>
                <w:rFonts w:ascii="仿宋_GB2312" w:eastAsia="仿宋_GB2312" w:hint="eastAsia"/>
                <w:szCs w:val="21"/>
              </w:rPr>
              <w:t>1</w:t>
            </w:r>
          </w:p>
        </w:tc>
      </w:tr>
      <w:tr w:rsidR="008F4534" w:rsidRPr="00402463" w:rsidTr="000169F5">
        <w:trPr>
          <w:jc w:val="center"/>
        </w:trPr>
        <w:tc>
          <w:tcPr>
            <w:tcW w:w="1914" w:type="dxa"/>
            <w:shd w:val="clear" w:color="auto" w:fill="auto"/>
            <w:vAlign w:val="center"/>
          </w:tcPr>
          <w:p w:rsidR="008F4534" w:rsidRPr="00402463" w:rsidRDefault="008F4534" w:rsidP="000169F5">
            <w:pPr>
              <w:widowControl/>
              <w:spacing w:line="400" w:lineRule="exact"/>
              <w:jc w:val="center"/>
              <w:rPr>
                <w:rFonts w:ascii="仿宋_GB2312" w:eastAsia="仿宋_GB2312"/>
                <w:szCs w:val="21"/>
              </w:rPr>
            </w:pPr>
            <w:r w:rsidRPr="00402463">
              <w:rPr>
                <w:rFonts w:ascii="仿宋_GB2312" w:eastAsia="仿宋_GB2312" w:cs="宋体" w:hint="eastAsia"/>
                <w:kern w:val="0"/>
                <w:szCs w:val="21"/>
              </w:rPr>
              <w:t>新长校区三店</w:t>
            </w:r>
          </w:p>
        </w:tc>
        <w:tc>
          <w:tcPr>
            <w:tcW w:w="2199" w:type="dxa"/>
            <w:shd w:val="clear" w:color="auto" w:fill="auto"/>
            <w:vAlign w:val="center"/>
          </w:tcPr>
          <w:p w:rsidR="008F4534" w:rsidRPr="00402463" w:rsidRDefault="008F4534" w:rsidP="000169F5">
            <w:pPr>
              <w:widowControl/>
              <w:spacing w:line="400" w:lineRule="exact"/>
              <w:jc w:val="center"/>
              <w:rPr>
                <w:rFonts w:ascii="仿宋_GB2312" w:eastAsia="仿宋_GB2312"/>
                <w:szCs w:val="21"/>
              </w:rPr>
            </w:pPr>
            <w:r w:rsidRPr="00402463">
              <w:rPr>
                <w:rFonts w:ascii="仿宋_GB2312" w:eastAsia="仿宋_GB2312" w:cs="宋体" w:hint="eastAsia"/>
                <w:kern w:val="0"/>
                <w:szCs w:val="21"/>
              </w:rPr>
              <w:t>10号公寓一楼</w:t>
            </w:r>
          </w:p>
        </w:tc>
        <w:tc>
          <w:tcPr>
            <w:tcW w:w="1842" w:type="dxa"/>
            <w:shd w:val="clear" w:color="auto" w:fill="auto"/>
            <w:vAlign w:val="center"/>
          </w:tcPr>
          <w:p w:rsidR="008F4534" w:rsidRPr="00402463" w:rsidRDefault="008F4534" w:rsidP="000169F5">
            <w:pPr>
              <w:widowControl/>
              <w:spacing w:line="400" w:lineRule="exact"/>
              <w:jc w:val="center"/>
              <w:rPr>
                <w:rFonts w:ascii="仿宋_GB2312" w:eastAsia="仿宋_GB2312"/>
                <w:szCs w:val="21"/>
              </w:rPr>
            </w:pPr>
            <w:r>
              <w:rPr>
                <w:rFonts w:ascii="仿宋_GB2312" w:eastAsia="仿宋_GB2312" w:hint="eastAsia"/>
                <w:szCs w:val="21"/>
              </w:rPr>
              <w:t>2</w:t>
            </w:r>
          </w:p>
        </w:tc>
      </w:tr>
      <w:tr w:rsidR="008F4534" w:rsidRPr="00402463" w:rsidTr="000169F5">
        <w:trPr>
          <w:trHeight w:val="393"/>
          <w:jc w:val="center"/>
        </w:trPr>
        <w:tc>
          <w:tcPr>
            <w:tcW w:w="4113" w:type="dxa"/>
            <w:gridSpan w:val="2"/>
            <w:shd w:val="clear" w:color="auto" w:fill="auto"/>
            <w:vAlign w:val="center"/>
          </w:tcPr>
          <w:p w:rsidR="008F4534" w:rsidRPr="00402463" w:rsidRDefault="008F4534" w:rsidP="000169F5">
            <w:pPr>
              <w:jc w:val="center"/>
              <w:rPr>
                <w:rFonts w:ascii="仿宋_GB2312" w:eastAsia="仿宋_GB2312"/>
                <w:szCs w:val="21"/>
              </w:rPr>
            </w:pPr>
            <w:r w:rsidRPr="00402463">
              <w:rPr>
                <w:rFonts w:ascii="仿宋_GB2312" w:eastAsia="仿宋_GB2312" w:hint="eastAsia"/>
                <w:szCs w:val="21"/>
              </w:rPr>
              <w:t>合计</w:t>
            </w:r>
          </w:p>
        </w:tc>
        <w:tc>
          <w:tcPr>
            <w:tcW w:w="1842" w:type="dxa"/>
            <w:shd w:val="clear" w:color="auto" w:fill="auto"/>
            <w:vAlign w:val="center"/>
          </w:tcPr>
          <w:p w:rsidR="008F4534" w:rsidRPr="00402463" w:rsidRDefault="008F4534" w:rsidP="000169F5">
            <w:pPr>
              <w:jc w:val="center"/>
              <w:rPr>
                <w:rFonts w:ascii="仿宋_GB2312" w:eastAsia="仿宋_GB2312"/>
                <w:szCs w:val="21"/>
              </w:rPr>
            </w:pPr>
            <w:r>
              <w:rPr>
                <w:rFonts w:ascii="仿宋_GB2312" w:eastAsia="仿宋_GB2312"/>
                <w:szCs w:val="21"/>
              </w:rPr>
              <w:t>3</w:t>
            </w:r>
          </w:p>
        </w:tc>
      </w:tr>
    </w:tbl>
    <w:p w:rsidR="008F4534" w:rsidRDefault="008F4534" w:rsidP="008F4534">
      <w:pPr>
        <w:widowControl/>
        <w:tabs>
          <w:tab w:val="left" w:pos="3270"/>
        </w:tabs>
        <w:spacing w:line="500" w:lineRule="exact"/>
        <w:ind w:firstLineChars="200" w:firstLine="482"/>
        <w:jc w:val="left"/>
        <w:rPr>
          <w:rFonts w:ascii="仿宋_GB2312" w:eastAsia="仿宋_GB2312" w:hAnsi="仿宋" w:cs="宋体"/>
          <w:kern w:val="0"/>
          <w:sz w:val="24"/>
        </w:rPr>
      </w:pPr>
      <w:r>
        <w:rPr>
          <w:rFonts w:ascii="仿宋_GB2312" w:eastAsia="仿宋_GB2312" w:hAnsi="仿宋" w:cs="宋体" w:hint="eastAsia"/>
          <w:b/>
          <w:kern w:val="0"/>
          <w:sz w:val="24"/>
        </w:rPr>
        <w:t>1</w:t>
      </w:r>
      <w:r>
        <w:rPr>
          <w:rFonts w:ascii="仿宋_GB2312" w:eastAsia="仿宋_GB2312" w:hAnsi="仿宋" w:cs="宋体"/>
          <w:b/>
          <w:kern w:val="0"/>
          <w:sz w:val="24"/>
        </w:rPr>
        <w:t>0</w:t>
      </w:r>
      <w:r>
        <w:rPr>
          <w:rFonts w:ascii="仿宋_GB2312" w:eastAsia="仿宋_GB2312" w:hAnsi="仿宋" w:cs="宋体" w:hint="eastAsia"/>
          <w:b/>
          <w:kern w:val="0"/>
          <w:sz w:val="24"/>
        </w:rPr>
        <w:t>、</w:t>
      </w:r>
      <w:r w:rsidRPr="00D1570F">
        <w:rPr>
          <w:rFonts w:ascii="仿宋_GB2312" w:eastAsia="仿宋_GB2312" w:hAnsi="仿宋" w:cs="宋体" w:hint="eastAsia"/>
          <w:b/>
          <w:kern w:val="0"/>
          <w:sz w:val="24"/>
        </w:rPr>
        <w:t>投</w:t>
      </w:r>
      <w:r w:rsidRPr="00CA4E86">
        <w:rPr>
          <w:rFonts w:ascii="仿宋_GB2312" w:eastAsia="仿宋_GB2312" w:hAnsi="仿宋" w:cs="宋体" w:hint="eastAsia"/>
          <w:b/>
          <w:kern w:val="0"/>
          <w:sz w:val="24"/>
        </w:rPr>
        <w:t>标保证金</w:t>
      </w:r>
      <w:r>
        <w:rPr>
          <w:rFonts w:ascii="仿宋_GB2312" w:eastAsia="仿宋_GB2312" w:hAnsi="仿宋" w:cs="宋体" w:hint="eastAsia"/>
          <w:b/>
          <w:kern w:val="0"/>
          <w:sz w:val="24"/>
        </w:rPr>
        <w:t>、履约保证金及装修保证金</w:t>
      </w:r>
      <w:r>
        <w:rPr>
          <w:rFonts w:ascii="仿宋_GB2312" w:eastAsia="仿宋_GB2312" w:hAnsi="仿宋" w:cs="宋体" w:hint="eastAsia"/>
          <w:kern w:val="0"/>
          <w:sz w:val="24"/>
        </w:rPr>
        <w:t>。投标保证金</w:t>
      </w:r>
      <w:r w:rsidRPr="008E4660">
        <w:rPr>
          <w:rFonts w:ascii="仿宋_GB2312" w:eastAsia="仿宋_GB2312" w:hAnsi="仿宋" w:cs="宋体" w:hint="eastAsia"/>
          <w:kern w:val="0"/>
          <w:sz w:val="24"/>
        </w:rPr>
        <w:t>为人民币</w:t>
      </w:r>
      <w:r>
        <w:rPr>
          <w:rFonts w:ascii="仿宋_GB2312" w:eastAsia="仿宋_GB2312" w:hAnsi="仿宋" w:cs="宋体" w:hint="eastAsia"/>
          <w:kern w:val="0"/>
          <w:sz w:val="24"/>
        </w:rPr>
        <w:t>贰万</w:t>
      </w:r>
      <w:r w:rsidRPr="008E4660">
        <w:rPr>
          <w:rFonts w:ascii="仿宋_GB2312" w:eastAsia="仿宋_GB2312" w:hAnsi="仿宋" w:cs="宋体" w:hint="eastAsia"/>
          <w:kern w:val="0"/>
          <w:sz w:val="24"/>
        </w:rPr>
        <w:t>元，现金交纳，由投标人</w:t>
      </w:r>
      <w:r w:rsidRPr="008542AE">
        <w:rPr>
          <w:rFonts w:ascii="仿宋_GB2312" w:eastAsia="仿宋_GB2312" w:hAnsi="仿宋" w:cs="宋体" w:hint="eastAsia"/>
          <w:kern w:val="0"/>
          <w:sz w:val="24"/>
        </w:rPr>
        <w:t>在递交投标文件时</w:t>
      </w:r>
      <w:r w:rsidRPr="008E4660">
        <w:rPr>
          <w:rFonts w:ascii="仿宋_GB2312" w:eastAsia="仿宋_GB2312" w:hAnsi="仿宋" w:cs="宋体" w:hint="eastAsia"/>
          <w:kern w:val="0"/>
          <w:sz w:val="24"/>
        </w:rPr>
        <w:t>交给招标人。评标结束后，若未中标当即退还。中标人的投标保证金自动转为履约保</w:t>
      </w:r>
      <w:r w:rsidRPr="00CB507B">
        <w:rPr>
          <w:rFonts w:ascii="仿宋_GB2312" w:eastAsia="仿宋_GB2312" w:hAnsi="仿宋" w:cs="宋体" w:hint="eastAsia"/>
          <w:kern w:val="0"/>
          <w:sz w:val="24"/>
        </w:rPr>
        <w:t>证金，履约保证金共</w:t>
      </w:r>
      <w:r w:rsidRPr="004E30E5">
        <w:rPr>
          <w:rFonts w:ascii="仿宋_GB2312" w:eastAsia="仿宋_GB2312" w:hAnsi="仿宋" w:cs="宋体" w:hint="eastAsia"/>
          <w:kern w:val="0"/>
          <w:sz w:val="24"/>
          <w:u w:val="single"/>
        </w:rPr>
        <w:t>叁拾万元</w:t>
      </w:r>
      <w:r w:rsidRPr="00CB507B">
        <w:rPr>
          <w:rFonts w:ascii="仿宋_GB2312" w:eastAsia="仿宋_GB2312" w:hAnsi="仿宋" w:cs="宋体" w:hint="eastAsia"/>
          <w:kern w:val="0"/>
          <w:sz w:val="24"/>
        </w:rPr>
        <w:t>。在以</w:t>
      </w:r>
      <w:r w:rsidRPr="008E4660">
        <w:rPr>
          <w:rFonts w:ascii="仿宋_GB2312" w:eastAsia="仿宋_GB2312" w:hAnsi="仿宋" w:cs="宋体" w:hint="eastAsia"/>
          <w:kern w:val="0"/>
          <w:sz w:val="24"/>
        </w:rPr>
        <w:t>中标人个人名义签订合同前，中标人应补齐履约保证金不足部分；中标人完成所有合同义务后，</w:t>
      </w:r>
      <w:r w:rsidRPr="00D27066">
        <w:rPr>
          <w:rFonts w:ascii="仿宋_GB2312" w:eastAsia="仿宋_GB2312" w:cs="宋体" w:hint="eastAsia"/>
          <w:kern w:val="0"/>
          <w:sz w:val="24"/>
        </w:rPr>
        <w:t>于本合同期满</w:t>
      </w:r>
      <w:r>
        <w:rPr>
          <w:rFonts w:ascii="仿宋_GB2312" w:eastAsia="仿宋_GB2312" w:cs="宋体" w:hint="eastAsia"/>
          <w:kern w:val="0"/>
          <w:sz w:val="24"/>
        </w:rPr>
        <w:t>后3</w:t>
      </w:r>
      <w:r w:rsidRPr="00D27066">
        <w:rPr>
          <w:rFonts w:ascii="仿宋_GB2312" w:eastAsia="仿宋_GB2312" w:cs="宋体" w:hint="eastAsia"/>
          <w:kern w:val="0"/>
          <w:sz w:val="24"/>
        </w:rPr>
        <w:t>个月</w:t>
      </w:r>
      <w:r>
        <w:rPr>
          <w:rFonts w:ascii="仿宋_GB2312" w:eastAsia="仿宋_GB2312" w:cs="宋体" w:hint="eastAsia"/>
          <w:kern w:val="0"/>
          <w:sz w:val="24"/>
        </w:rPr>
        <w:lastRenderedPageBreak/>
        <w:t>内</w:t>
      </w:r>
      <w:r w:rsidRPr="00D27066">
        <w:rPr>
          <w:rFonts w:ascii="仿宋_GB2312" w:eastAsia="仿宋_GB2312" w:cs="宋体" w:hint="eastAsia"/>
          <w:kern w:val="0"/>
          <w:sz w:val="24"/>
        </w:rPr>
        <w:t>无遗留问题时</w:t>
      </w:r>
      <w:r w:rsidRPr="00D27066">
        <w:rPr>
          <w:rFonts w:ascii="仿宋_GB2312" w:eastAsia="仿宋_GB2312" w:cs="宋体" w:hint="eastAsia"/>
          <w:color w:val="000000"/>
          <w:kern w:val="0"/>
          <w:sz w:val="24"/>
        </w:rPr>
        <w:t>退还，不计利息。</w:t>
      </w:r>
      <w:r w:rsidRPr="008E4660">
        <w:rPr>
          <w:rFonts w:ascii="仿宋_GB2312" w:eastAsia="仿宋_GB2312" w:hAnsi="仿宋" w:cs="宋体" w:hint="eastAsia"/>
          <w:kern w:val="0"/>
          <w:sz w:val="24"/>
        </w:rPr>
        <w:t>中标人未按本招标文件要求及时与招标人签订合同的，投标保证金不予退还。</w:t>
      </w:r>
    </w:p>
    <w:p w:rsidR="008F4534" w:rsidRPr="008E4660" w:rsidRDefault="008F4534" w:rsidP="008F4534">
      <w:pPr>
        <w:widowControl/>
        <w:tabs>
          <w:tab w:val="left" w:pos="3270"/>
        </w:tabs>
        <w:spacing w:line="500" w:lineRule="exact"/>
        <w:ind w:firstLineChars="200" w:firstLine="480"/>
        <w:jc w:val="left"/>
        <w:rPr>
          <w:rFonts w:ascii="仿宋_GB2312" w:eastAsia="仿宋_GB2312" w:hAnsi="仿宋" w:cs="宋体"/>
          <w:b/>
          <w:kern w:val="0"/>
          <w:sz w:val="24"/>
        </w:rPr>
      </w:pPr>
      <w:r w:rsidRPr="001850CA">
        <w:rPr>
          <w:rFonts w:ascii="仿宋_GB2312" w:eastAsia="仿宋_GB2312" w:cs="宋体"/>
          <w:color w:val="000000"/>
          <w:kern w:val="0"/>
          <w:sz w:val="24"/>
        </w:rPr>
        <w:t>通榆校区南园店</w:t>
      </w:r>
      <w:r>
        <w:rPr>
          <w:rFonts w:ascii="仿宋_GB2312" w:eastAsia="仿宋_GB2312" w:cs="宋体"/>
          <w:color w:val="000000"/>
          <w:kern w:val="0"/>
          <w:sz w:val="24"/>
        </w:rPr>
        <w:t>（包括边上两间后勤附属用房约</w:t>
      </w:r>
      <w:r>
        <w:rPr>
          <w:rFonts w:ascii="仿宋_GB2312" w:eastAsia="仿宋_GB2312" w:cs="宋体" w:hint="eastAsia"/>
          <w:color w:val="000000"/>
          <w:kern w:val="0"/>
          <w:sz w:val="24"/>
        </w:rPr>
        <w:t>45</w:t>
      </w:r>
      <w:r w:rsidRPr="000169F5">
        <w:rPr>
          <w:rFonts w:ascii="仿宋_GB2312" w:eastAsia="仿宋_GB2312" w:cs="宋体" w:hint="eastAsia"/>
          <w:color w:val="000000"/>
          <w:kern w:val="0"/>
          <w:sz w:val="24"/>
        </w:rPr>
        <w:t xml:space="preserve"> m2</w:t>
      </w:r>
      <w:r>
        <w:rPr>
          <w:rFonts w:ascii="仿宋_GB2312" w:eastAsia="仿宋_GB2312" w:cs="宋体"/>
          <w:color w:val="000000"/>
          <w:kern w:val="0"/>
          <w:sz w:val="24"/>
        </w:rPr>
        <w:t>）</w:t>
      </w:r>
      <w:r w:rsidRPr="001850CA">
        <w:rPr>
          <w:rFonts w:ascii="仿宋_GB2312" w:eastAsia="仿宋_GB2312" w:cs="宋体" w:hint="eastAsia"/>
          <w:color w:val="000000"/>
          <w:kern w:val="0"/>
          <w:sz w:val="24"/>
        </w:rPr>
        <w:t>装修</w:t>
      </w:r>
      <w:r w:rsidRPr="00CB507B">
        <w:rPr>
          <w:rFonts w:ascii="仿宋_GB2312" w:eastAsia="仿宋_GB2312" w:hAnsi="仿宋" w:cs="宋体" w:hint="eastAsia"/>
          <w:kern w:val="0"/>
          <w:sz w:val="24"/>
        </w:rPr>
        <w:t>保证金共</w:t>
      </w:r>
      <w:r>
        <w:rPr>
          <w:rFonts w:ascii="仿宋_GB2312" w:eastAsia="仿宋_GB2312" w:hAnsi="仿宋" w:cs="宋体"/>
          <w:kern w:val="0"/>
          <w:sz w:val="24"/>
        </w:rPr>
        <w:t>20</w:t>
      </w:r>
      <w:r w:rsidRPr="00CB507B">
        <w:rPr>
          <w:rFonts w:ascii="仿宋_GB2312" w:eastAsia="仿宋_GB2312" w:hAnsi="仿宋" w:cs="宋体" w:hint="eastAsia"/>
          <w:kern w:val="0"/>
          <w:sz w:val="24"/>
        </w:rPr>
        <w:t>万元</w:t>
      </w:r>
      <w:r>
        <w:rPr>
          <w:rFonts w:ascii="仿宋_GB2312" w:eastAsia="仿宋_GB2312" w:hAnsi="仿宋" w:cs="宋体" w:hint="eastAsia"/>
          <w:kern w:val="0"/>
          <w:sz w:val="24"/>
        </w:rPr>
        <w:t>，第三方审计满足招标人要求，1个月内退还，</w:t>
      </w:r>
      <w:r w:rsidRPr="00D27066">
        <w:rPr>
          <w:rFonts w:ascii="仿宋_GB2312" w:eastAsia="仿宋_GB2312" w:cs="宋体" w:hint="eastAsia"/>
          <w:color w:val="000000"/>
          <w:kern w:val="0"/>
          <w:sz w:val="24"/>
        </w:rPr>
        <w:t>不计利息</w:t>
      </w:r>
      <w:r>
        <w:rPr>
          <w:rFonts w:ascii="仿宋_GB2312" w:eastAsia="仿宋_GB2312" w:cs="宋体" w:hint="eastAsia"/>
          <w:color w:val="000000"/>
          <w:kern w:val="0"/>
          <w:sz w:val="24"/>
        </w:rPr>
        <w:t>；</w:t>
      </w:r>
      <w:r>
        <w:rPr>
          <w:rFonts w:ascii="仿宋_GB2312" w:eastAsia="仿宋_GB2312" w:hAnsi="仿宋" w:cs="宋体" w:hint="eastAsia"/>
          <w:kern w:val="0"/>
          <w:sz w:val="24"/>
        </w:rPr>
        <w:t>第三方审计若不足6</w:t>
      </w:r>
      <w:r>
        <w:rPr>
          <w:rFonts w:ascii="仿宋_GB2312" w:eastAsia="仿宋_GB2312" w:hAnsi="仿宋" w:cs="宋体"/>
          <w:kern w:val="0"/>
          <w:sz w:val="24"/>
        </w:rPr>
        <w:t>0</w:t>
      </w:r>
      <w:r>
        <w:rPr>
          <w:rFonts w:ascii="仿宋_GB2312" w:eastAsia="仿宋_GB2312" w:hAnsi="仿宋" w:cs="宋体" w:hint="eastAsia"/>
          <w:kern w:val="0"/>
          <w:sz w:val="24"/>
        </w:rPr>
        <w:t>万元，从装修保证金中扣足6</w:t>
      </w:r>
      <w:r>
        <w:rPr>
          <w:rFonts w:ascii="仿宋_GB2312" w:eastAsia="仿宋_GB2312" w:hAnsi="仿宋" w:cs="宋体"/>
          <w:kern w:val="0"/>
          <w:sz w:val="24"/>
        </w:rPr>
        <w:t>0</w:t>
      </w:r>
      <w:r>
        <w:rPr>
          <w:rFonts w:ascii="仿宋_GB2312" w:eastAsia="仿宋_GB2312" w:hAnsi="仿宋" w:cs="宋体" w:hint="eastAsia"/>
          <w:kern w:val="0"/>
          <w:sz w:val="24"/>
        </w:rPr>
        <w:t>万元，剩余部分1个月内退还，</w:t>
      </w:r>
      <w:r w:rsidRPr="00D27066">
        <w:rPr>
          <w:rFonts w:ascii="仿宋_GB2312" w:eastAsia="仿宋_GB2312" w:cs="宋体" w:hint="eastAsia"/>
          <w:color w:val="000000"/>
          <w:kern w:val="0"/>
          <w:sz w:val="24"/>
        </w:rPr>
        <w:t>不计利息</w:t>
      </w:r>
      <w:r>
        <w:rPr>
          <w:rFonts w:ascii="仿宋_GB2312" w:eastAsia="仿宋_GB2312" w:hAnsi="仿宋" w:cs="宋体" w:hint="eastAsia"/>
          <w:kern w:val="0"/>
          <w:sz w:val="24"/>
        </w:rPr>
        <w:t>。</w:t>
      </w:r>
    </w:p>
    <w:p w:rsidR="008F4534" w:rsidRDefault="008F4534" w:rsidP="008F4534">
      <w:pPr>
        <w:spacing w:line="500" w:lineRule="exact"/>
        <w:ind w:firstLineChars="200" w:firstLine="482"/>
        <w:rPr>
          <w:rFonts w:ascii="仿宋_GB2312" w:eastAsia="仿宋_GB2312" w:hAnsi="仿宋" w:cs="宋体"/>
          <w:kern w:val="0"/>
          <w:sz w:val="24"/>
        </w:rPr>
      </w:pPr>
      <w:r>
        <w:rPr>
          <w:rFonts w:ascii="仿宋_GB2312" w:eastAsia="仿宋_GB2312" w:hAnsi="仿宋" w:cs="宋体" w:hint="eastAsia"/>
          <w:b/>
          <w:kern w:val="0"/>
          <w:sz w:val="24"/>
        </w:rPr>
        <w:t>1</w:t>
      </w:r>
      <w:r>
        <w:rPr>
          <w:rFonts w:ascii="仿宋_GB2312" w:eastAsia="仿宋_GB2312" w:hAnsi="仿宋" w:cs="宋体"/>
          <w:b/>
          <w:kern w:val="0"/>
          <w:sz w:val="24"/>
        </w:rPr>
        <w:t>1</w:t>
      </w:r>
      <w:r>
        <w:rPr>
          <w:rFonts w:ascii="仿宋_GB2312" w:eastAsia="仿宋_GB2312" w:hAnsi="仿宋" w:cs="宋体" w:hint="eastAsia"/>
          <w:b/>
          <w:kern w:val="0"/>
          <w:sz w:val="24"/>
        </w:rPr>
        <w:t>、</w:t>
      </w:r>
      <w:r w:rsidRPr="00FC3A62">
        <w:rPr>
          <w:rFonts w:ascii="仿宋_GB2312" w:eastAsia="仿宋_GB2312" w:hAnsi="仿宋" w:cs="宋体" w:hint="eastAsia"/>
          <w:b/>
          <w:kern w:val="0"/>
          <w:sz w:val="24"/>
        </w:rPr>
        <w:t>标段划分：</w:t>
      </w:r>
      <w:r w:rsidRPr="00402463">
        <w:rPr>
          <w:rFonts w:ascii="仿宋_GB2312" w:eastAsia="仿宋_GB2312" w:hAnsi="仿宋" w:cs="宋体" w:hint="eastAsia"/>
          <w:kern w:val="0"/>
          <w:sz w:val="24"/>
        </w:rPr>
        <w:t>通榆校区、新长校区</w:t>
      </w:r>
      <w:r>
        <w:rPr>
          <w:rFonts w:ascii="仿宋_GB2312" w:eastAsia="仿宋_GB2312" w:hAnsi="仿宋" w:cs="宋体" w:hint="eastAsia"/>
          <w:kern w:val="0"/>
          <w:sz w:val="24"/>
        </w:rPr>
        <w:t>总共</w:t>
      </w:r>
      <w:r>
        <w:rPr>
          <w:rFonts w:ascii="仿宋_GB2312" w:eastAsia="仿宋_GB2312" w:hAnsi="仿宋" w:cs="宋体"/>
          <w:kern w:val="0"/>
          <w:sz w:val="24"/>
        </w:rPr>
        <w:t>5</w:t>
      </w:r>
      <w:r w:rsidRPr="00402463">
        <w:rPr>
          <w:rFonts w:ascii="仿宋_GB2312" w:eastAsia="仿宋_GB2312" w:hAnsi="仿宋" w:cs="宋体" w:hint="eastAsia"/>
          <w:kern w:val="0"/>
          <w:sz w:val="24"/>
        </w:rPr>
        <w:t>个门店</w:t>
      </w:r>
      <w:r>
        <w:rPr>
          <w:rFonts w:ascii="仿宋_GB2312" w:eastAsia="仿宋_GB2312" w:hAnsi="仿宋" w:cs="宋体" w:hint="eastAsia"/>
          <w:kern w:val="0"/>
          <w:sz w:val="24"/>
        </w:rPr>
        <w:t>为一个</w:t>
      </w:r>
      <w:r w:rsidRPr="00402463">
        <w:rPr>
          <w:rFonts w:ascii="仿宋_GB2312" w:eastAsia="仿宋_GB2312" w:hAnsi="仿宋" w:cs="宋体" w:hint="eastAsia"/>
          <w:kern w:val="0"/>
          <w:sz w:val="24"/>
        </w:rPr>
        <w:t>标段</w:t>
      </w:r>
      <w:r>
        <w:rPr>
          <w:rFonts w:ascii="仿宋_GB2312" w:eastAsia="仿宋_GB2312" w:hAnsi="仿宋" w:cs="宋体" w:hint="eastAsia"/>
          <w:kern w:val="0"/>
          <w:sz w:val="24"/>
        </w:rPr>
        <w:t>。</w:t>
      </w:r>
    </w:p>
    <w:p w:rsidR="008F4534" w:rsidRDefault="008F4534" w:rsidP="008F4534">
      <w:pPr>
        <w:spacing w:line="500" w:lineRule="exact"/>
        <w:ind w:firstLineChars="200" w:firstLine="482"/>
        <w:rPr>
          <w:rFonts w:ascii="仿宋_GB2312" w:eastAsia="仿宋_GB2312" w:hAnsi="仿宋" w:cs="宋体"/>
          <w:kern w:val="0"/>
          <w:sz w:val="24"/>
        </w:rPr>
      </w:pPr>
      <w:r>
        <w:rPr>
          <w:rFonts w:ascii="仿宋_GB2312" w:eastAsia="仿宋_GB2312" w:hAnsi="仿宋" w:cs="宋体"/>
          <w:b/>
          <w:kern w:val="0"/>
          <w:sz w:val="24"/>
        </w:rPr>
        <w:t>12</w:t>
      </w:r>
      <w:r>
        <w:rPr>
          <w:rFonts w:ascii="仿宋_GB2312" w:eastAsia="仿宋_GB2312" w:hAnsi="仿宋" w:cs="宋体" w:hint="eastAsia"/>
          <w:b/>
          <w:kern w:val="0"/>
          <w:sz w:val="24"/>
        </w:rPr>
        <w:t>、</w:t>
      </w:r>
      <w:r w:rsidRPr="0005381B">
        <w:rPr>
          <w:rFonts w:ascii="仿宋_GB2312" w:eastAsia="仿宋_GB2312" w:hAnsi="仿宋" w:cs="宋体" w:hint="eastAsia"/>
          <w:b/>
          <w:kern w:val="0"/>
          <w:sz w:val="24"/>
        </w:rPr>
        <w:t>年承包经营报价</w:t>
      </w:r>
      <w:r>
        <w:rPr>
          <w:rFonts w:ascii="仿宋_GB2312" w:eastAsia="仿宋_GB2312" w:hAnsi="仿宋" w:cs="宋体" w:hint="eastAsia"/>
          <w:b/>
          <w:kern w:val="0"/>
          <w:sz w:val="24"/>
        </w:rPr>
        <w:t>。</w:t>
      </w:r>
      <w:r>
        <w:rPr>
          <w:rFonts w:ascii="仿宋_GB2312" w:eastAsia="仿宋_GB2312" w:hAnsi="仿宋" w:cs="宋体" w:hint="eastAsia"/>
          <w:kern w:val="0"/>
          <w:sz w:val="24"/>
        </w:rPr>
        <w:t>年承包经营报价</w:t>
      </w:r>
      <w:r w:rsidRPr="00FA48A0">
        <w:rPr>
          <w:rFonts w:ascii="仿宋_GB2312" w:eastAsia="仿宋_GB2312" w:hAnsi="仿宋" w:cs="宋体" w:hint="eastAsia"/>
          <w:kern w:val="0"/>
          <w:sz w:val="24"/>
        </w:rPr>
        <w:t>设最低限价。低于最低限价</w:t>
      </w:r>
      <w:r>
        <w:rPr>
          <w:rFonts w:ascii="仿宋_GB2312" w:eastAsia="仿宋_GB2312" w:hAnsi="仿宋" w:cs="宋体" w:hint="eastAsia"/>
          <w:kern w:val="0"/>
          <w:sz w:val="24"/>
        </w:rPr>
        <w:t>的</w:t>
      </w:r>
      <w:r w:rsidRPr="00FA48A0">
        <w:rPr>
          <w:rFonts w:ascii="仿宋_GB2312" w:eastAsia="仿宋_GB2312" w:hAnsi="仿宋" w:cs="宋体" w:hint="eastAsia"/>
          <w:kern w:val="0"/>
          <w:sz w:val="24"/>
        </w:rPr>
        <w:t>标书为无效标书</w:t>
      </w:r>
      <w:r>
        <w:rPr>
          <w:rFonts w:ascii="仿宋_GB2312" w:eastAsia="仿宋_GB2312" w:hAnsi="仿宋" w:cs="宋体" w:hint="eastAsia"/>
          <w:kern w:val="0"/>
          <w:sz w:val="24"/>
        </w:rPr>
        <w:t>。年承包经营报价最低限价为</w:t>
      </w:r>
      <w:r w:rsidRPr="00FA48A0">
        <w:rPr>
          <w:rFonts w:ascii="仿宋_GB2312" w:eastAsia="仿宋_GB2312" w:hAnsi="仿宋" w:cs="宋体" w:hint="eastAsia"/>
          <w:kern w:val="0"/>
          <w:sz w:val="24"/>
        </w:rPr>
        <w:t>每年</w:t>
      </w:r>
      <w:r w:rsidRPr="000169F5">
        <w:rPr>
          <w:rFonts w:ascii="仿宋_GB2312" w:eastAsia="仿宋_GB2312" w:hAnsi="仿宋" w:cs="宋体"/>
          <w:kern w:val="0"/>
          <w:sz w:val="24"/>
        </w:rPr>
        <w:t>138</w:t>
      </w:r>
      <w:r w:rsidRPr="00C47946">
        <w:rPr>
          <w:rFonts w:ascii="仿宋_GB2312" w:eastAsia="仿宋_GB2312" w:hAnsi="仿宋" w:cs="宋体" w:hint="eastAsia"/>
          <w:b/>
          <w:kern w:val="0"/>
          <w:sz w:val="24"/>
        </w:rPr>
        <w:t>万元</w:t>
      </w:r>
      <w:r w:rsidRPr="003E3E89">
        <w:rPr>
          <w:rFonts w:ascii="仿宋_GB2312" w:eastAsia="仿宋_GB2312" w:hAnsi="仿宋" w:cs="宋体" w:hint="eastAsia"/>
          <w:kern w:val="0"/>
          <w:sz w:val="24"/>
        </w:rPr>
        <w:t>（含通榆校区南园店装修投入6</w:t>
      </w:r>
      <w:r w:rsidRPr="003E3E89">
        <w:rPr>
          <w:rFonts w:ascii="仿宋_GB2312" w:eastAsia="仿宋_GB2312" w:hAnsi="仿宋" w:cs="宋体"/>
          <w:kern w:val="0"/>
          <w:sz w:val="24"/>
        </w:rPr>
        <w:t>0</w:t>
      </w:r>
      <w:r w:rsidRPr="003E3E89">
        <w:rPr>
          <w:rFonts w:ascii="仿宋_GB2312" w:eastAsia="仿宋_GB2312" w:hAnsi="仿宋" w:cs="宋体" w:hint="eastAsia"/>
          <w:kern w:val="0"/>
          <w:sz w:val="24"/>
        </w:rPr>
        <w:t>万元</w:t>
      </w:r>
      <w:r>
        <w:rPr>
          <w:rFonts w:ascii="仿宋_GB2312" w:eastAsia="仿宋_GB2312" w:hAnsi="仿宋" w:cs="宋体" w:hint="eastAsia"/>
          <w:kern w:val="0"/>
          <w:sz w:val="24"/>
        </w:rPr>
        <w:t>中的</w:t>
      </w:r>
      <w:r w:rsidRPr="003E3E89">
        <w:rPr>
          <w:rFonts w:ascii="仿宋_GB2312" w:eastAsia="仿宋_GB2312" w:hAnsi="仿宋" w:cs="宋体" w:hint="eastAsia"/>
          <w:kern w:val="0"/>
          <w:sz w:val="24"/>
        </w:rPr>
        <w:t>每年</w:t>
      </w:r>
      <w:r>
        <w:rPr>
          <w:rFonts w:ascii="仿宋_GB2312" w:eastAsia="仿宋_GB2312" w:hAnsi="仿宋" w:cs="宋体" w:hint="eastAsia"/>
          <w:kern w:val="0"/>
          <w:sz w:val="24"/>
        </w:rPr>
        <w:t>分</w:t>
      </w:r>
      <w:r w:rsidRPr="003E3E89">
        <w:rPr>
          <w:rFonts w:ascii="仿宋_GB2312" w:eastAsia="仿宋_GB2312" w:hAnsi="仿宋" w:cs="宋体" w:hint="eastAsia"/>
          <w:kern w:val="0"/>
          <w:sz w:val="24"/>
        </w:rPr>
        <w:t>摊2</w:t>
      </w:r>
      <w:r w:rsidRPr="003E3E89">
        <w:rPr>
          <w:rFonts w:ascii="仿宋_GB2312" w:eastAsia="仿宋_GB2312" w:hAnsi="仿宋" w:cs="宋体"/>
          <w:kern w:val="0"/>
          <w:sz w:val="24"/>
        </w:rPr>
        <w:t>0</w:t>
      </w:r>
      <w:r w:rsidRPr="003E3E89">
        <w:rPr>
          <w:rFonts w:ascii="仿宋_GB2312" w:eastAsia="仿宋_GB2312" w:hAnsi="仿宋" w:cs="宋体" w:hint="eastAsia"/>
          <w:kern w:val="0"/>
          <w:sz w:val="24"/>
        </w:rPr>
        <w:t>万元</w:t>
      </w:r>
      <w:r>
        <w:rPr>
          <w:rFonts w:ascii="仿宋_GB2312" w:eastAsia="仿宋_GB2312" w:hAnsi="仿宋" w:cs="宋体" w:hint="eastAsia"/>
          <w:kern w:val="0"/>
          <w:sz w:val="24"/>
        </w:rPr>
        <w:t>，</w:t>
      </w:r>
      <w:r w:rsidRPr="008542AE">
        <w:rPr>
          <w:rFonts w:ascii="仿宋_GB2312" w:eastAsia="仿宋_GB2312" w:hAnsi="仿宋" w:cs="宋体" w:hint="eastAsia"/>
          <w:kern w:val="0"/>
          <w:sz w:val="24"/>
        </w:rPr>
        <w:t>通榆校区南园店装修投入由中标人自行承担</w:t>
      </w:r>
      <w:r w:rsidRPr="003E3E89">
        <w:rPr>
          <w:rFonts w:ascii="仿宋_GB2312" w:eastAsia="仿宋_GB2312" w:hAnsi="仿宋" w:cs="宋体" w:hint="eastAsia"/>
          <w:kern w:val="0"/>
          <w:sz w:val="24"/>
        </w:rPr>
        <w:t>）</w:t>
      </w:r>
      <w:r>
        <w:rPr>
          <w:rFonts w:ascii="仿宋_GB2312" w:eastAsia="仿宋_GB2312" w:hAnsi="仿宋" w:cs="宋体" w:hint="eastAsia"/>
          <w:kern w:val="0"/>
          <w:sz w:val="24"/>
        </w:rPr>
        <w:t>。</w:t>
      </w:r>
    </w:p>
    <w:p w:rsidR="008F4534" w:rsidRPr="000169F5" w:rsidRDefault="008F4534" w:rsidP="008F4534">
      <w:pPr>
        <w:spacing w:line="500" w:lineRule="exact"/>
        <w:ind w:firstLineChars="200" w:firstLine="482"/>
        <w:rPr>
          <w:rFonts w:ascii="仿宋_GB2312" w:eastAsia="仿宋_GB2312" w:hAnsi="仿宋" w:cs="宋体"/>
          <w:kern w:val="0"/>
          <w:sz w:val="24"/>
        </w:rPr>
      </w:pPr>
      <w:r w:rsidRPr="00F0621B">
        <w:rPr>
          <w:rFonts w:ascii="仿宋_GB2312" w:eastAsia="仿宋_GB2312" w:hAnsi="仿宋" w:cs="宋体" w:hint="eastAsia"/>
          <w:b/>
          <w:kern w:val="0"/>
          <w:sz w:val="24"/>
        </w:rPr>
        <w:t>1</w:t>
      </w:r>
      <w:r w:rsidRPr="000169F5">
        <w:rPr>
          <w:rFonts w:ascii="仿宋_GB2312" w:eastAsia="仿宋_GB2312" w:hAnsi="仿宋" w:cs="宋体"/>
          <w:b/>
          <w:kern w:val="0"/>
          <w:sz w:val="24"/>
        </w:rPr>
        <w:t>3</w:t>
      </w:r>
      <w:r w:rsidRPr="000169F5">
        <w:rPr>
          <w:rFonts w:ascii="仿宋_GB2312" w:eastAsia="仿宋_GB2312" w:hAnsi="仿宋" w:cs="宋体" w:hint="eastAsia"/>
          <w:b/>
          <w:kern w:val="0"/>
          <w:sz w:val="24"/>
        </w:rPr>
        <w:t>、年承包经营报价</w:t>
      </w:r>
      <w:r w:rsidRPr="000169F5">
        <w:rPr>
          <w:rFonts w:ascii="仿宋_GB2312" w:eastAsia="仿宋_GB2312" w:hAnsi="仿宋" w:cs="宋体" w:hint="eastAsia"/>
          <w:kern w:val="0"/>
          <w:sz w:val="24"/>
        </w:rPr>
        <w:t>=年上交学校承包金+（投标人</w:t>
      </w:r>
      <w:r w:rsidRPr="000169F5">
        <w:rPr>
          <w:rFonts w:ascii="仿宋_GB2312" w:eastAsia="仿宋_GB2312" w:hAnsi="仿宋" w:cs="宋体"/>
          <w:kern w:val="0"/>
          <w:sz w:val="24"/>
        </w:rPr>
        <w:t>2022</w:t>
      </w:r>
      <w:r w:rsidRPr="000169F5">
        <w:rPr>
          <w:rFonts w:ascii="仿宋_GB2312" w:eastAsia="仿宋_GB2312" w:hAnsi="仿宋" w:cs="宋体" w:hint="eastAsia"/>
          <w:kern w:val="0"/>
          <w:sz w:val="24"/>
        </w:rPr>
        <w:t>年全年工资表应发数+单位承担的社保、公积金、职业年金+分年度承担的通榆校区南园店土建装修投入2</w:t>
      </w:r>
      <w:r w:rsidRPr="000169F5">
        <w:rPr>
          <w:rFonts w:ascii="仿宋_GB2312" w:eastAsia="仿宋_GB2312" w:hAnsi="仿宋" w:cs="宋体"/>
          <w:kern w:val="0"/>
          <w:sz w:val="24"/>
        </w:rPr>
        <w:t>0</w:t>
      </w:r>
      <w:r w:rsidRPr="000169F5">
        <w:rPr>
          <w:rFonts w:ascii="仿宋_GB2312" w:eastAsia="仿宋_GB2312" w:hAnsi="仿宋" w:cs="宋体" w:hint="eastAsia"/>
          <w:kern w:val="0"/>
          <w:sz w:val="24"/>
        </w:rPr>
        <w:t>万元）。</w:t>
      </w:r>
    </w:p>
    <w:p w:rsidR="008F4534" w:rsidRPr="00D1570F" w:rsidRDefault="008F4534" w:rsidP="008F4534">
      <w:pPr>
        <w:spacing w:line="500" w:lineRule="exact"/>
        <w:ind w:firstLineChars="200" w:firstLine="482"/>
        <w:rPr>
          <w:rFonts w:ascii="仿宋_GB2312" w:eastAsia="仿宋_GB2312" w:hAnsi="仿宋" w:cs="宋体"/>
          <w:kern w:val="0"/>
          <w:sz w:val="24"/>
        </w:rPr>
      </w:pPr>
      <w:r w:rsidRPr="000169F5">
        <w:rPr>
          <w:rFonts w:ascii="仿宋_GB2312" w:eastAsia="仿宋_GB2312" w:hAnsi="仿宋" w:cs="宋体" w:hint="eastAsia"/>
          <w:b/>
          <w:kern w:val="0"/>
          <w:sz w:val="24"/>
        </w:rPr>
        <w:t>1</w:t>
      </w:r>
      <w:r w:rsidRPr="000169F5">
        <w:rPr>
          <w:rFonts w:ascii="仿宋_GB2312" w:eastAsia="仿宋_GB2312" w:hAnsi="仿宋" w:cs="宋体"/>
          <w:b/>
          <w:kern w:val="0"/>
          <w:sz w:val="24"/>
        </w:rPr>
        <w:t>4</w:t>
      </w:r>
      <w:r w:rsidRPr="000169F5">
        <w:rPr>
          <w:rFonts w:ascii="仿宋_GB2312" w:eastAsia="仿宋_GB2312" w:hAnsi="仿宋" w:cs="宋体" w:hint="eastAsia"/>
          <w:b/>
          <w:kern w:val="0"/>
          <w:sz w:val="24"/>
        </w:rPr>
        <w:t>、</w:t>
      </w:r>
      <w:r w:rsidRPr="000169F5">
        <w:rPr>
          <w:rFonts w:ascii="仿宋_GB2312" w:eastAsia="仿宋_GB2312" w:hAnsi="仿宋" w:cs="宋体" w:hint="eastAsia"/>
          <w:kern w:val="0"/>
          <w:sz w:val="24"/>
        </w:rPr>
        <w:t>为保证教育超市持续维持在较好条件状况下运行，招标人可将每年不高于投标人上缴年承包金总额的</w:t>
      </w:r>
      <w:r w:rsidRPr="000169F5">
        <w:rPr>
          <w:rFonts w:ascii="仿宋_GB2312" w:eastAsia="仿宋_GB2312" w:hAnsi="仿宋" w:cs="宋体"/>
          <w:kern w:val="0"/>
          <w:sz w:val="24"/>
        </w:rPr>
        <w:t>1</w:t>
      </w:r>
      <w:r w:rsidRPr="000169F5">
        <w:rPr>
          <w:rFonts w:ascii="仿宋_GB2312" w:eastAsia="仿宋_GB2312" w:hAnsi="仿宋" w:cs="宋体" w:hint="eastAsia"/>
          <w:kern w:val="0"/>
          <w:sz w:val="24"/>
        </w:rPr>
        <w:t>0%部分，用于教育超市单件金额在1000元（含）以上的设备添置项目；是否添置设备由学校单方面研究决定，中标人无权干涉。设备添置由招标人按学校规章制度要求办理。</w:t>
      </w:r>
    </w:p>
    <w:p w:rsidR="008F4534" w:rsidRPr="003E4945" w:rsidRDefault="008F4534" w:rsidP="008F4534">
      <w:pPr>
        <w:widowControl/>
        <w:spacing w:line="500" w:lineRule="exact"/>
        <w:ind w:firstLine="542"/>
        <w:rPr>
          <w:rFonts w:ascii="仿宋_GB2312" w:eastAsia="仿宋_GB2312" w:hAnsi="仿宋" w:cs="宋体"/>
          <w:b/>
          <w:color w:val="FF0000"/>
          <w:kern w:val="0"/>
          <w:sz w:val="24"/>
        </w:rPr>
      </w:pPr>
      <w:r w:rsidRPr="00CB507B">
        <w:rPr>
          <w:rFonts w:ascii="仿宋_GB2312" w:eastAsia="仿宋_GB2312" w:hAnsi="仿宋" w:cs="宋体" w:hint="eastAsia"/>
          <w:b/>
          <w:kern w:val="0"/>
          <w:sz w:val="24"/>
        </w:rPr>
        <w:t>1</w:t>
      </w:r>
      <w:r>
        <w:rPr>
          <w:rFonts w:ascii="仿宋_GB2312" w:eastAsia="仿宋_GB2312" w:hAnsi="仿宋" w:cs="宋体"/>
          <w:b/>
          <w:kern w:val="0"/>
          <w:sz w:val="24"/>
        </w:rPr>
        <w:t>5</w:t>
      </w:r>
      <w:r w:rsidRPr="00CB507B">
        <w:rPr>
          <w:rFonts w:ascii="仿宋_GB2312" w:eastAsia="仿宋_GB2312" w:hAnsi="仿宋" w:cs="宋体" w:hint="eastAsia"/>
          <w:b/>
          <w:kern w:val="0"/>
          <w:sz w:val="24"/>
        </w:rPr>
        <w:t>、</w:t>
      </w:r>
      <w:r w:rsidRPr="00D1570F">
        <w:rPr>
          <w:rFonts w:ascii="仿宋_GB2312" w:eastAsia="仿宋_GB2312" w:hAnsi="仿宋" w:cs="宋体" w:hint="eastAsia"/>
          <w:kern w:val="0"/>
          <w:sz w:val="24"/>
        </w:rPr>
        <w:t>投标人自行前往教育超市考察了解经营场所、设备设施情况和现有人员及其工资、福利、奖金、社保等情况。</w:t>
      </w:r>
      <w:r>
        <w:rPr>
          <w:rFonts w:ascii="仿宋_GB2312" w:eastAsia="仿宋_GB2312" w:hAnsi="仿宋" w:cs="宋体" w:hint="eastAsia"/>
          <w:kern w:val="0"/>
          <w:sz w:val="24"/>
        </w:rPr>
        <w:t>后勤基建处、</w:t>
      </w:r>
      <w:r w:rsidRPr="00D1570F">
        <w:rPr>
          <w:rFonts w:ascii="仿宋_GB2312" w:eastAsia="仿宋_GB2312" w:hAnsi="仿宋" w:cs="宋体" w:hint="eastAsia"/>
          <w:kern w:val="0"/>
          <w:sz w:val="24"/>
        </w:rPr>
        <w:t>后勤保障集团联系人及联系方式：</w:t>
      </w:r>
      <w:r>
        <w:rPr>
          <w:rFonts w:ascii="仿宋_GB2312" w:eastAsia="仿宋_GB2312" w:hAnsi="仿宋" w:cs="宋体" w:hint="eastAsia"/>
          <w:kern w:val="0"/>
          <w:sz w:val="24"/>
        </w:rPr>
        <w:t>侍国艳13</w:t>
      </w:r>
      <w:r>
        <w:rPr>
          <w:rFonts w:ascii="仿宋_GB2312" w:eastAsia="仿宋_GB2312" w:hAnsi="仿宋" w:cs="宋体"/>
          <w:kern w:val="0"/>
          <w:sz w:val="24"/>
        </w:rPr>
        <w:t>921846567</w:t>
      </w:r>
      <w:r>
        <w:rPr>
          <w:rFonts w:ascii="仿宋_GB2312" w:eastAsia="仿宋_GB2312" w:hAnsi="仿宋" w:cs="宋体" w:hint="eastAsia"/>
          <w:kern w:val="0"/>
          <w:sz w:val="24"/>
        </w:rPr>
        <w:t>。</w:t>
      </w:r>
    </w:p>
    <w:p w:rsidR="008F4534" w:rsidRPr="008D2E0C" w:rsidRDefault="008F4534" w:rsidP="008F4534">
      <w:pPr>
        <w:widowControl/>
        <w:tabs>
          <w:tab w:val="left" w:pos="3270"/>
        </w:tabs>
        <w:spacing w:line="520" w:lineRule="exact"/>
        <w:jc w:val="center"/>
        <w:rPr>
          <w:rFonts w:ascii="黑体" w:eastAsia="黑体" w:hAnsi="宋体" w:cs="宋体"/>
          <w:b/>
          <w:kern w:val="0"/>
          <w:sz w:val="24"/>
        </w:rPr>
      </w:pPr>
      <w:r>
        <w:rPr>
          <w:rFonts w:ascii="仿宋_GB2312" w:eastAsia="仿宋_GB2312" w:hAnsi="仿宋" w:cs="宋体"/>
          <w:kern w:val="0"/>
          <w:sz w:val="24"/>
        </w:rPr>
        <w:br w:type="page"/>
      </w:r>
      <w:r w:rsidRPr="008D2E0C">
        <w:rPr>
          <w:rFonts w:ascii="黑体" w:eastAsia="黑体" w:hAnsi="宋体" w:cs="宋体" w:hint="eastAsia"/>
          <w:b/>
          <w:kern w:val="0"/>
          <w:sz w:val="24"/>
        </w:rPr>
        <w:lastRenderedPageBreak/>
        <w:t>第二章  投标报价及投标文件</w:t>
      </w:r>
    </w:p>
    <w:p w:rsidR="008F4534" w:rsidRPr="008D2E0C" w:rsidRDefault="008F4534" w:rsidP="008F4534">
      <w:pPr>
        <w:widowControl/>
        <w:spacing w:line="500" w:lineRule="exact"/>
        <w:ind w:firstLineChars="200" w:firstLine="480"/>
        <w:jc w:val="left"/>
        <w:rPr>
          <w:rFonts w:ascii="仿宋_GB2312" w:eastAsia="仿宋_GB2312" w:hAnsi="仿宋" w:cs="宋体"/>
          <w:kern w:val="0"/>
          <w:sz w:val="24"/>
        </w:rPr>
      </w:pPr>
      <w:r w:rsidRPr="008D2E0C">
        <w:rPr>
          <w:rFonts w:ascii="仿宋_GB2312" w:eastAsia="仿宋_GB2312" w:hAnsi="仿宋" w:cs="宋体" w:hint="eastAsia"/>
          <w:kern w:val="0"/>
          <w:sz w:val="24"/>
        </w:rPr>
        <w:t>1、投标报价按年计算，以人民币为计量单位。</w:t>
      </w:r>
    </w:p>
    <w:p w:rsidR="008F4534" w:rsidRPr="008D2E0C"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8D2E0C">
        <w:rPr>
          <w:rFonts w:ascii="仿宋_GB2312" w:eastAsia="仿宋_GB2312" w:hAnsi="仿宋" w:cs="宋体" w:hint="eastAsia"/>
          <w:kern w:val="0"/>
          <w:sz w:val="24"/>
        </w:rPr>
        <w:t>2、投标人递交的投标文件应按顺序装订并装袋密封，投标人在骑</w:t>
      </w:r>
      <w:r>
        <w:rPr>
          <w:rFonts w:ascii="仿宋_GB2312" w:eastAsia="仿宋_GB2312" w:hAnsi="仿宋" w:cs="宋体" w:hint="eastAsia"/>
          <w:kern w:val="0"/>
          <w:sz w:val="24"/>
        </w:rPr>
        <w:t>缝</w:t>
      </w:r>
      <w:r w:rsidRPr="008D2E0C">
        <w:rPr>
          <w:rFonts w:ascii="仿宋_GB2312" w:eastAsia="仿宋_GB2312" w:hAnsi="仿宋" w:cs="宋体" w:hint="eastAsia"/>
          <w:kern w:val="0"/>
          <w:sz w:val="24"/>
        </w:rPr>
        <w:t>处签名确认。投标文件包括：</w:t>
      </w:r>
    </w:p>
    <w:p w:rsidR="008F4534"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（1）所在部门书面同意投标人投标的文件；</w:t>
      </w:r>
    </w:p>
    <w:p w:rsidR="008F4534" w:rsidRPr="008D2E0C"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8D2E0C">
        <w:rPr>
          <w:rFonts w:ascii="仿宋_GB2312" w:eastAsia="仿宋_GB2312" w:hAnsi="仿宋" w:cs="宋体" w:hint="eastAsia"/>
          <w:kern w:val="0"/>
          <w:sz w:val="24"/>
        </w:rPr>
        <w:t>（</w:t>
      </w:r>
      <w:r>
        <w:rPr>
          <w:rFonts w:ascii="仿宋_GB2312" w:eastAsia="仿宋_GB2312" w:hAnsi="仿宋" w:cs="宋体" w:hint="eastAsia"/>
          <w:kern w:val="0"/>
          <w:sz w:val="24"/>
        </w:rPr>
        <w:t>2</w:t>
      </w:r>
      <w:r w:rsidRPr="008D2E0C">
        <w:rPr>
          <w:rFonts w:ascii="仿宋_GB2312" w:eastAsia="仿宋_GB2312" w:hAnsi="仿宋" w:cs="宋体" w:hint="eastAsia"/>
          <w:kern w:val="0"/>
          <w:sz w:val="24"/>
        </w:rPr>
        <w:t>）投标人</w:t>
      </w:r>
      <w:r>
        <w:rPr>
          <w:rFonts w:ascii="仿宋_GB2312" w:eastAsia="仿宋_GB2312" w:hAnsi="仿宋" w:cs="宋体" w:hint="eastAsia"/>
          <w:kern w:val="0"/>
          <w:sz w:val="24"/>
        </w:rPr>
        <w:t>由人事处提供的年龄证明及</w:t>
      </w:r>
      <w:r w:rsidRPr="008D2E0C">
        <w:rPr>
          <w:rFonts w:ascii="仿宋_GB2312" w:eastAsia="仿宋_GB2312" w:hAnsi="仿宋" w:cs="宋体" w:hint="eastAsia"/>
          <w:kern w:val="0"/>
          <w:sz w:val="24"/>
        </w:rPr>
        <w:t>身份证复印件（原件备查）</w:t>
      </w:r>
      <w:r>
        <w:rPr>
          <w:rFonts w:ascii="仿宋_GB2312" w:eastAsia="仿宋_GB2312" w:hAnsi="仿宋" w:cs="宋体" w:hint="eastAsia"/>
          <w:kern w:val="0"/>
          <w:sz w:val="24"/>
        </w:rPr>
        <w:t>；</w:t>
      </w:r>
    </w:p>
    <w:p w:rsidR="008F4534" w:rsidRPr="008D2E0C"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8D2E0C">
        <w:rPr>
          <w:rFonts w:ascii="仿宋_GB2312" w:eastAsia="仿宋_GB2312" w:hAnsi="仿宋" w:cs="宋体" w:hint="eastAsia"/>
          <w:kern w:val="0"/>
          <w:sz w:val="24"/>
        </w:rPr>
        <w:t>（</w:t>
      </w:r>
      <w:r>
        <w:rPr>
          <w:rFonts w:ascii="仿宋_GB2312" w:eastAsia="仿宋_GB2312" w:hAnsi="仿宋" w:cs="宋体" w:hint="eastAsia"/>
          <w:kern w:val="0"/>
          <w:sz w:val="24"/>
        </w:rPr>
        <w:t>3</w:t>
      </w:r>
      <w:r w:rsidRPr="008D2E0C">
        <w:rPr>
          <w:rFonts w:ascii="仿宋_GB2312" w:eastAsia="仿宋_GB2312" w:hAnsi="仿宋" w:cs="宋体" w:hint="eastAsia"/>
          <w:kern w:val="0"/>
          <w:sz w:val="24"/>
        </w:rPr>
        <w:t>）《投标人承诺书》（附件1）</w:t>
      </w:r>
      <w:r>
        <w:rPr>
          <w:rFonts w:ascii="仿宋_GB2312" w:eastAsia="仿宋_GB2312" w:hAnsi="仿宋" w:cs="宋体" w:hint="eastAsia"/>
          <w:kern w:val="0"/>
          <w:sz w:val="24"/>
        </w:rPr>
        <w:t>；</w:t>
      </w:r>
    </w:p>
    <w:p w:rsidR="008F4534" w:rsidRPr="008D2E0C"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8D2E0C">
        <w:rPr>
          <w:rFonts w:ascii="仿宋_GB2312" w:eastAsia="仿宋_GB2312" w:hAnsi="仿宋" w:cs="宋体" w:hint="eastAsia"/>
          <w:kern w:val="0"/>
          <w:sz w:val="24"/>
        </w:rPr>
        <w:t>（</w:t>
      </w:r>
      <w:r>
        <w:rPr>
          <w:rFonts w:ascii="仿宋_GB2312" w:eastAsia="仿宋_GB2312" w:hAnsi="仿宋" w:cs="宋体" w:hint="eastAsia"/>
          <w:kern w:val="0"/>
          <w:sz w:val="24"/>
        </w:rPr>
        <w:t>4）《教育超市</w:t>
      </w:r>
      <w:r w:rsidRPr="008D2E0C">
        <w:rPr>
          <w:rFonts w:ascii="仿宋_GB2312" w:eastAsia="仿宋_GB2312" w:hAnsi="仿宋" w:cs="宋体" w:hint="eastAsia"/>
          <w:kern w:val="0"/>
          <w:sz w:val="24"/>
        </w:rPr>
        <w:t>年承包经营报价》（附件2）</w:t>
      </w:r>
      <w:r>
        <w:rPr>
          <w:rFonts w:ascii="仿宋_GB2312" w:eastAsia="仿宋_GB2312" w:hAnsi="仿宋" w:cs="宋体" w:hint="eastAsia"/>
          <w:kern w:val="0"/>
          <w:sz w:val="24"/>
        </w:rPr>
        <w:t>；</w:t>
      </w:r>
    </w:p>
    <w:p w:rsidR="008F4534" w:rsidRPr="008D2E0C"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8D2E0C">
        <w:rPr>
          <w:rFonts w:ascii="仿宋_GB2312" w:eastAsia="仿宋_GB2312" w:hAnsi="仿宋" w:cs="宋体" w:hint="eastAsia"/>
          <w:kern w:val="0"/>
          <w:sz w:val="24"/>
        </w:rPr>
        <w:t>（</w:t>
      </w:r>
      <w:r>
        <w:rPr>
          <w:rFonts w:ascii="仿宋_GB2312" w:eastAsia="仿宋_GB2312" w:hAnsi="仿宋" w:cs="宋体" w:hint="eastAsia"/>
          <w:kern w:val="0"/>
          <w:sz w:val="24"/>
        </w:rPr>
        <w:t>5</w:t>
      </w:r>
      <w:r w:rsidRPr="008D2E0C">
        <w:rPr>
          <w:rFonts w:ascii="仿宋_GB2312" w:eastAsia="仿宋_GB2312" w:hAnsi="仿宋" w:cs="宋体" w:hint="eastAsia"/>
          <w:kern w:val="0"/>
          <w:sz w:val="24"/>
        </w:rPr>
        <w:t>）经营方案书</w:t>
      </w:r>
      <w:r>
        <w:rPr>
          <w:rFonts w:ascii="仿宋_GB2312" w:eastAsia="仿宋_GB2312" w:hAnsi="仿宋" w:cs="宋体" w:hint="eastAsia"/>
          <w:kern w:val="0"/>
          <w:sz w:val="24"/>
        </w:rPr>
        <w:t>；</w:t>
      </w:r>
    </w:p>
    <w:p w:rsidR="008F4534" w:rsidRPr="008D2E0C"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8D2E0C">
        <w:rPr>
          <w:rFonts w:ascii="仿宋_GB2312" w:eastAsia="仿宋_GB2312" w:hAnsi="仿宋" w:cs="宋体" w:hint="eastAsia"/>
          <w:kern w:val="0"/>
          <w:sz w:val="24"/>
        </w:rPr>
        <w:t>（</w:t>
      </w:r>
      <w:r>
        <w:rPr>
          <w:rFonts w:ascii="仿宋_GB2312" w:eastAsia="仿宋_GB2312" w:hAnsi="仿宋" w:cs="宋体" w:hint="eastAsia"/>
          <w:kern w:val="0"/>
          <w:sz w:val="24"/>
        </w:rPr>
        <w:t>6</w:t>
      </w:r>
      <w:r w:rsidRPr="008D2E0C">
        <w:rPr>
          <w:rFonts w:ascii="仿宋_GB2312" w:eastAsia="仿宋_GB2312" w:hAnsi="仿宋" w:cs="宋体" w:hint="eastAsia"/>
          <w:kern w:val="0"/>
          <w:sz w:val="24"/>
        </w:rPr>
        <w:t>）服务承诺书</w:t>
      </w:r>
      <w:r>
        <w:rPr>
          <w:rFonts w:ascii="仿宋_GB2312" w:eastAsia="仿宋_GB2312" w:hAnsi="仿宋" w:cs="宋体" w:hint="eastAsia"/>
          <w:kern w:val="0"/>
          <w:sz w:val="24"/>
        </w:rPr>
        <w:t>；</w:t>
      </w:r>
    </w:p>
    <w:p w:rsidR="008F4534" w:rsidRPr="008D2E0C"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8D2E0C">
        <w:rPr>
          <w:rFonts w:ascii="仿宋_GB2312" w:eastAsia="仿宋_GB2312" w:hAnsi="仿宋" w:cs="宋体" w:hint="eastAsia"/>
          <w:kern w:val="0"/>
          <w:sz w:val="24"/>
        </w:rPr>
        <w:t>（</w:t>
      </w:r>
      <w:r>
        <w:rPr>
          <w:rFonts w:ascii="仿宋_GB2312" w:eastAsia="仿宋_GB2312" w:hAnsi="仿宋" w:cs="宋体" w:hint="eastAsia"/>
          <w:kern w:val="0"/>
          <w:sz w:val="24"/>
        </w:rPr>
        <w:t>7</w:t>
      </w:r>
      <w:r w:rsidRPr="008D2E0C">
        <w:rPr>
          <w:rFonts w:ascii="仿宋_GB2312" w:eastAsia="仿宋_GB2312" w:hAnsi="仿宋" w:cs="宋体" w:hint="eastAsia"/>
          <w:kern w:val="0"/>
          <w:sz w:val="24"/>
        </w:rPr>
        <w:t>）学校财务处</w:t>
      </w:r>
      <w:r>
        <w:rPr>
          <w:rFonts w:ascii="仿宋_GB2312" w:eastAsia="仿宋_GB2312" w:hAnsi="仿宋" w:cs="宋体" w:hint="eastAsia"/>
          <w:kern w:val="0"/>
          <w:sz w:val="24"/>
        </w:rPr>
        <w:t>出具的</w:t>
      </w:r>
      <w:r w:rsidRPr="008D2E0C">
        <w:rPr>
          <w:rFonts w:ascii="仿宋_GB2312" w:eastAsia="仿宋_GB2312" w:hAnsi="仿宋" w:cs="宋体" w:hint="eastAsia"/>
          <w:kern w:val="0"/>
          <w:sz w:val="24"/>
        </w:rPr>
        <w:t>无欠款证明</w:t>
      </w:r>
      <w:r>
        <w:rPr>
          <w:rFonts w:ascii="仿宋_GB2312" w:eastAsia="仿宋_GB2312" w:hAnsi="仿宋" w:cs="宋体" w:hint="eastAsia"/>
          <w:kern w:val="0"/>
          <w:sz w:val="24"/>
        </w:rPr>
        <w:t>；</w:t>
      </w:r>
    </w:p>
    <w:p w:rsidR="008F4534" w:rsidRPr="008D2E0C"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8D2E0C">
        <w:rPr>
          <w:rFonts w:ascii="仿宋_GB2312" w:eastAsia="仿宋_GB2312" w:hAnsi="仿宋" w:cs="宋体" w:hint="eastAsia"/>
          <w:kern w:val="0"/>
          <w:sz w:val="24"/>
        </w:rPr>
        <w:t>（</w:t>
      </w:r>
      <w:r>
        <w:rPr>
          <w:rFonts w:ascii="仿宋_GB2312" w:eastAsia="仿宋_GB2312" w:hAnsi="仿宋" w:cs="宋体" w:hint="eastAsia"/>
          <w:kern w:val="0"/>
          <w:sz w:val="24"/>
        </w:rPr>
        <w:t>8</w:t>
      </w:r>
      <w:r w:rsidRPr="008D2E0C">
        <w:rPr>
          <w:rFonts w:ascii="仿宋_GB2312" w:eastAsia="仿宋_GB2312" w:hAnsi="仿宋" w:cs="宋体" w:hint="eastAsia"/>
          <w:kern w:val="0"/>
          <w:sz w:val="24"/>
        </w:rPr>
        <w:t>）投标人</w:t>
      </w:r>
      <w:r>
        <w:rPr>
          <w:rFonts w:ascii="仿宋_GB2312" w:eastAsia="仿宋_GB2312" w:hAnsi="仿宋" w:cs="宋体"/>
          <w:kern w:val="0"/>
          <w:sz w:val="24"/>
        </w:rPr>
        <w:t>2022</w:t>
      </w:r>
      <w:r w:rsidRPr="008D2E0C">
        <w:rPr>
          <w:rFonts w:ascii="仿宋_GB2312" w:eastAsia="仿宋_GB2312" w:hAnsi="仿宋" w:cs="宋体" w:hint="eastAsia"/>
          <w:kern w:val="0"/>
          <w:sz w:val="24"/>
        </w:rPr>
        <w:t>年全年工资表应发数</w:t>
      </w:r>
      <w:r>
        <w:rPr>
          <w:rFonts w:ascii="仿宋_GB2312" w:eastAsia="仿宋_GB2312" w:hAnsi="仿宋" w:cs="宋体" w:hint="eastAsia"/>
          <w:kern w:val="0"/>
          <w:sz w:val="24"/>
        </w:rPr>
        <w:t>+</w:t>
      </w:r>
      <w:r w:rsidRPr="000169F5">
        <w:rPr>
          <w:rFonts w:ascii="仿宋_GB2312" w:eastAsia="仿宋_GB2312" w:hAnsi="仿宋" w:cs="宋体" w:hint="eastAsia"/>
          <w:kern w:val="0"/>
          <w:sz w:val="24"/>
        </w:rPr>
        <w:t>单位承担的社保、公积金、职业年金</w:t>
      </w:r>
      <w:r w:rsidRPr="008D2E0C">
        <w:rPr>
          <w:rFonts w:ascii="仿宋_GB2312" w:eastAsia="仿宋_GB2312" w:hAnsi="仿宋" w:cs="宋体" w:hint="eastAsia"/>
          <w:kern w:val="0"/>
          <w:sz w:val="24"/>
        </w:rPr>
        <w:t>等总和证明（附件</w:t>
      </w:r>
      <w:r>
        <w:rPr>
          <w:rFonts w:ascii="仿宋_GB2312" w:eastAsia="仿宋_GB2312" w:hAnsi="仿宋" w:cs="宋体" w:hint="eastAsia"/>
          <w:kern w:val="0"/>
          <w:sz w:val="24"/>
        </w:rPr>
        <w:t>3</w:t>
      </w:r>
      <w:r w:rsidRPr="008D2E0C">
        <w:rPr>
          <w:rFonts w:ascii="仿宋_GB2312" w:eastAsia="仿宋_GB2312" w:hAnsi="仿宋" w:cs="宋体" w:hint="eastAsia"/>
          <w:kern w:val="0"/>
          <w:sz w:val="24"/>
        </w:rPr>
        <w:t>）</w:t>
      </w:r>
      <w:r>
        <w:rPr>
          <w:rFonts w:ascii="仿宋_GB2312" w:eastAsia="仿宋_GB2312" w:hAnsi="仿宋" w:cs="宋体" w:hint="eastAsia"/>
          <w:kern w:val="0"/>
          <w:sz w:val="24"/>
        </w:rPr>
        <w:t>。</w:t>
      </w:r>
    </w:p>
    <w:p w:rsidR="008F4534" w:rsidRPr="000169F5" w:rsidRDefault="008F4534" w:rsidP="008F4534">
      <w:pPr>
        <w:widowControl/>
        <w:tabs>
          <w:tab w:val="left" w:pos="3270"/>
        </w:tabs>
        <w:spacing w:line="500" w:lineRule="exact"/>
        <w:ind w:firstLineChars="200" w:firstLine="482"/>
        <w:jc w:val="left"/>
        <w:rPr>
          <w:rFonts w:ascii="仿宋_GB2312" w:eastAsia="仿宋_GB2312" w:hAnsi="仿宋" w:cs="宋体"/>
          <w:kern w:val="0"/>
          <w:sz w:val="24"/>
        </w:rPr>
      </w:pPr>
      <w:r w:rsidRPr="00506EBB">
        <w:rPr>
          <w:rFonts w:ascii="仿宋_GB2312" w:eastAsia="仿宋_GB2312" w:hAnsi="仿宋" w:cs="宋体" w:hint="eastAsia"/>
          <w:b/>
          <w:kern w:val="0"/>
          <w:sz w:val="24"/>
        </w:rPr>
        <w:t>3</w:t>
      </w:r>
      <w:r w:rsidRPr="00F0621B">
        <w:rPr>
          <w:rFonts w:ascii="仿宋_GB2312" w:eastAsia="仿宋_GB2312" w:hAnsi="仿宋" w:cs="宋体" w:hint="eastAsia"/>
          <w:b/>
          <w:kern w:val="0"/>
          <w:sz w:val="24"/>
        </w:rPr>
        <w:t>、投标报价说明：</w:t>
      </w:r>
      <w:r w:rsidRPr="00F0621B">
        <w:rPr>
          <w:rFonts w:ascii="仿宋_GB2312" w:eastAsia="仿宋_GB2312" w:hAnsi="仿宋" w:cs="宋体" w:hint="eastAsia"/>
          <w:kern w:val="0"/>
          <w:sz w:val="24"/>
        </w:rPr>
        <w:t>年承包经营报价</w:t>
      </w:r>
      <w:r w:rsidRPr="000169F5">
        <w:rPr>
          <w:rFonts w:ascii="仿宋_GB2312" w:eastAsia="仿宋_GB2312" w:hAnsi="仿宋" w:cs="宋体" w:hint="eastAsia"/>
          <w:kern w:val="0"/>
          <w:sz w:val="24"/>
        </w:rPr>
        <w:t>=年上交学校承包金+（投标人</w:t>
      </w:r>
      <w:r w:rsidRPr="000169F5">
        <w:rPr>
          <w:rFonts w:ascii="仿宋_GB2312" w:eastAsia="仿宋_GB2312" w:hAnsi="仿宋" w:cs="宋体"/>
          <w:kern w:val="0"/>
          <w:sz w:val="24"/>
        </w:rPr>
        <w:t>2022</w:t>
      </w:r>
      <w:r w:rsidRPr="000169F5">
        <w:rPr>
          <w:rFonts w:ascii="仿宋_GB2312" w:eastAsia="仿宋_GB2312" w:hAnsi="仿宋" w:cs="宋体" w:hint="eastAsia"/>
          <w:kern w:val="0"/>
          <w:sz w:val="24"/>
        </w:rPr>
        <w:t>年全年工资表应发数+单位承担的社保、公积金、职业年金+分年度承担的通榆校区南园店土建装修投入2</w:t>
      </w:r>
      <w:r w:rsidRPr="000169F5">
        <w:rPr>
          <w:rFonts w:ascii="仿宋_GB2312" w:eastAsia="仿宋_GB2312" w:hAnsi="仿宋" w:cs="宋体"/>
          <w:kern w:val="0"/>
          <w:sz w:val="24"/>
        </w:rPr>
        <w:t>0</w:t>
      </w:r>
      <w:r w:rsidRPr="000169F5">
        <w:rPr>
          <w:rFonts w:ascii="仿宋_GB2312" w:eastAsia="仿宋_GB2312" w:hAnsi="仿宋" w:cs="宋体" w:hint="eastAsia"/>
          <w:kern w:val="0"/>
          <w:sz w:val="24"/>
        </w:rPr>
        <w:t>万元）。</w:t>
      </w:r>
    </w:p>
    <w:p w:rsidR="008F4534" w:rsidRPr="008D2E0C" w:rsidRDefault="008F4534" w:rsidP="008F4534">
      <w:pPr>
        <w:widowControl/>
        <w:tabs>
          <w:tab w:val="left" w:pos="3270"/>
        </w:tabs>
        <w:spacing w:line="500" w:lineRule="exact"/>
        <w:ind w:firstLineChars="200" w:firstLine="482"/>
        <w:jc w:val="left"/>
        <w:rPr>
          <w:rFonts w:ascii="仿宋_GB2312" w:eastAsia="仿宋_GB2312" w:hAnsi="仿宋" w:cs="宋体"/>
          <w:kern w:val="0"/>
          <w:sz w:val="24"/>
        </w:rPr>
      </w:pPr>
      <w:r w:rsidRPr="000169F5">
        <w:rPr>
          <w:rFonts w:ascii="仿宋_GB2312" w:eastAsia="仿宋_GB2312" w:hAnsi="仿宋" w:cs="宋体" w:hint="eastAsia"/>
          <w:b/>
          <w:kern w:val="0"/>
          <w:sz w:val="24"/>
        </w:rPr>
        <w:t>4、投标文件的递交：</w:t>
      </w:r>
      <w:r w:rsidRPr="000169F5">
        <w:rPr>
          <w:rFonts w:ascii="仿宋_GB2312" w:eastAsia="仿宋_GB2312" w:hAnsi="仿宋" w:cs="宋体" w:hint="eastAsia"/>
          <w:kern w:val="0"/>
          <w:sz w:val="24"/>
        </w:rPr>
        <w:t>递交时间：202</w:t>
      </w:r>
      <w:r w:rsidRPr="000169F5">
        <w:rPr>
          <w:rFonts w:ascii="仿宋_GB2312" w:eastAsia="仿宋_GB2312" w:hAnsi="仿宋" w:cs="宋体"/>
          <w:kern w:val="0"/>
          <w:sz w:val="24"/>
        </w:rPr>
        <w:t>3</w:t>
      </w:r>
      <w:r w:rsidRPr="000169F5">
        <w:rPr>
          <w:rFonts w:ascii="仿宋_GB2312" w:eastAsia="仿宋_GB2312" w:hAnsi="仿宋" w:cs="宋体" w:hint="eastAsia"/>
          <w:kern w:val="0"/>
          <w:sz w:val="24"/>
        </w:rPr>
        <w:t>年1月</w:t>
      </w:r>
      <w:r>
        <w:rPr>
          <w:rFonts w:ascii="仿宋_GB2312" w:eastAsia="仿宋_GB2312" w:hAnsi="仿宋" w:cs="宋体" w:hint="eastAsia"/>
          <w:kern w:val="0"/>
          <w:sz w:val="24"/>
        </w:rPr>
        <w:t>6</w:t>
      </w:r>
      <w:r w:rsidRPr="00F0621B">
        <w:rPr>
          <w:rFonts w:ascii="仿宋_GB2312" w:eastAsia="仿宋_GB2312" w:hAnsi="仿宋" w:cs="宋体" w:hint="eastAsia"/>
          <w:kern w:val="0"/>
          <w:sz w:val="24"/>
        </w:rPr>
        <w:t>日</w:t>
      </w:r>
      <w:r w:rsidRPr="000169F5">
        <w:rPr>
          <w:rFonts w:ascii="仿宋_GB2312" w:eastAsia="仿宋_GB2312" w:hAnsi="仿宋" w:cs="宋体" w:hint="eastAsia"/>
          <w:kern w:val="0"/>
          <w:sz w:val="24"/>
        </w:rPr>
        <w:t>下午14：00</w:t>
      </w:r>
      <w:r w:rsidRPr="000169F5">
        <w:rPr>
          <w:rFonts w:ascii="仿宋_GB2312" w:eastAsia="仿宋_GB2312" w:hAnsi="仿宋" w:cs="宋体"/>
          <w:kern w:val="0"/>
          <w:sz w:val="24"/>
        </w:rPr>
        <w:t>—</w:t>
      </w:r>
      <w:r w:rsidRPr="000169F5">
        <w:rPr>
          <w:rFonts w:ascii="仿宋_GB2312" w:eastAsia="仿宋_GB2312" w:hAnsi="仿宋" w:cs="宋体"/>
          <w:kern w:val="0"/>
          <w:sz w:val="24"/>
        </w:rPr>
        <w:t>14</w:t>
      </w:r>
      <w:r w:rsidRPr="000169F5">
        <w:rPr>
          <w:rFonts w:ascii="仿宋_GB2312" w:eastAsia="仿宋_GB2312" w:hAnsi="仿宋" w:cs="宋体" w:hint="eastAsia"/>
          <w:kern w:val="0"/>
          <w:sz w:val="24"/>
        </w:rPr>
        <w:t>：3</w:t>
      </w:r>
      <w:r w:rsidRPr="000169F5">
        <w:rPr>
          <w:rFonts w:ascii="仿宋_GB2312" w:eastAsia="仿宋_GB2312" w:hAnsi="仿宋" w:cs="宋体"/>
          <w:kern w:val="0"/>
          <w:sz w:val="24"/>
        </w:rPr>
        <w:t>0</w:t>
      </w:r>
      <w:r w:rsidRPr="000169F5">
        <w:rPr>
          <w:rFonts w:ascii="仿宋_GB2312" w:eastAsia="仿宋_GB2312" w:hAnsi="仿宋" w:cs="宋体" w:hint="eastAsia"/>
          <w:kern w:val="0"/>
          <w:sz w:val="24"/>
        </w:rPr>
        <w:t>。递交地点：新长校区后勤综合楼三楼招标会议室。联系人：夏宏伟，联系电话：</w:t>
      </w:r>
      <w:r w:rsidRPr="000169F5">
        <w:rPr>
          <w:rFonts w:ascii="仿宋_GB2312" w:eastAsia="仿宋_GB2312" w:hAnsi="仿宋" w:cs="宋体"/>
          <w:kern w:val="0"/>
          <w:sz w:val="24"/>
        </w:rPr>
        <w:t>13770066130</w:t>
      </w:r>
      <w:r w:rsidRPr="000169F5">
        <w:rPr>
          <w:rFonts w:ascii="仿宋_GB2312" w:eastAsia="仿宋_GB2312" w:hAnsi="仿宋" w:cs="宋体" w:hint="eastAsia"/>
          <w:kern w:val="0"/>
          <w:sz w:val="24"/>
        </w:rPr>
        <w:t>。招标人不接受超过递交截止时间的投标文件。</w:t>
      </w:r>
    </w:p>
    <w:p w:rsidR="008F4534" w:rsidRPr="008D2E0C" w:rsidRDefault="008F4534" w:rsidP="008F4534">
      <w:pPr>
        <w:shd w:val="clear" w:color="auto" w:fill="FFFFFF"/>
        <w:spacing w:line="500" w:lineRule="exact"/>
        <w:ind w:firstLineChars="200" w:firstLine="480"/>
        <w:rPr>
          <w:rFonts w:ascii="仿宋_GB2312" w:eastAsia="仿宋_GB2312" w:hAnsi="仿宋" w:cs="宋体"/>
          <w:kern w:val="0"/>
          <w:sz w:val="24"/>
        </w:rPr>
      </w:pPr>
      <w:r w:rsidRPr="008D2E0C">
        <w:rPr>
          <w:rFonts w:ascii="仿宋_GB2312" w:eastAsia="仿宋_GB2312" w:hAnsi="仿宋" w:cs="宋体" w:hint="eastAsia"/>
          <w:kern w:val="0"/>
          <w:sz w:val="24"/>
        </w:rPr>
        <w:t>5．开标时间及地点。</w:t>
      </w:r>
      <w:r>
        <w:rPr>
          <w:rFonts w:ascii="仿宋_GB2312" w:eastAsia="仿宋_GB2312" w:hAnsi="仿宋" w:cs="宋体" w:hint="eastAsia"/>
          <w:kern w:val="0"/>
          <w:sz w:val="24"/>
        </w:rPr>
        <w:t>202</w:t>
      </w:r>
      <w:r>
        <w:rPr>
          <w:rFonts w:ascii="仿宋_GB2312" w:eastAsia="仿宋_GB2312" w:hAnsi="仿宋" w:cs="宋体"/>
          <w:kern w:val="0"/>
          <w:sz w:val="24"/>
        </w:rPr>
        <w:t>3</w:t>
      </w:r>
      <w:r>
        <w:rPr>
          <w:rFonts w:ascii="仿宋_GB2312" w:eastAsia="仿宋_GB2312" w:hAnsi="仿宋" w:cs="宋体" w:hint="eastAsia"/>
          <w:kern w:val="0"/>
          <w:sz w:val="24"/>
        </w:rPr>
        <w:t>年1月6日下午14：30，后勤综合楼三楼招标会议室。</w:t>
      </w:r>
    </w:p>
    <w:p w:rsidR="008F4534" w:rsidRPr="00C60323" w:rsidRDefault="008F4534" w:rsidP="008F4534">
      <w:pPr>
        <w:widowControl/>
        <w:tabs>
          <w:tab w:val="left" w:pos="3270"/>
        </w:tabs>
        <w:spacing w:line="520" w:lineRule="exact"/>
        <w:jc w:val="center"/>
        <w:rPr>
          <w:rFonts w:ascii="黑体" w:eastAsia="黑体" w:hAnsi="宋体" w:cs="宋体"/>
          <w:b/>
          <w:kern w:val="0"/>
          <w:sz w:val="24"/>
        </w:rPr>
      </w:pPr>
      <w:r>
        <w:rPr>
          <w:rFonts w:ascii="仿宋" w:eastAsia="仿宋" w:hAnsi="仿宋" w:cs="宋体"/>
          <w:b/>
          <w:kern w:val="0"/>
          <w:sz w:val="24"/>
        </w:rPr>
        <w:br w:type="page"/>
      </w:r>
      <w:r w:rsidRPr="00C60323">
        <w:rPr>
          <w:rFonts w:ascii="黑体" w:eastAsia="黑体" w:hAnsi="宋体" w:cs="宋体" w:hint="eastAsia"/>
          <w:b/>
          <w:kern w:val="0"/>
          <w:sz w:val="24"/>
        </w:rPr>
        <w:lastRenderedPageBreak/>
        <w:t>第三章  教育超市承包经营合同及主要条款</w:t>
      </w:r>
    </w:p>
    <w:p w:rsidR="008F4534" w:rsidRPr="00C60323" w:rsidRDefault="008F4534" w:rsidP="008F4534">
      <w:pPr>
        <w:widowControl/>
        <w:tabs>
          <w:tab w:val="left" w:pos="3270"/>
        </w:tabs>
        <w:spacing w:line="520" w:lineRule="exact"/>
        <w:ind w:firstLineChars="196" w:firstLine="472"/>
        <w:jc w:val="left"/>
        <w:rPr>
          <w:rFonts w:ascii="黑体" w:eastAsia="黑体" w:hAnsi="宋体" w:cs="宋体"/>
          <w:b/>
          <w:kern w:val="0"/>
          <w:sz w:val="24"/>
        </w:rPr>
      </w:pPr>
      <w:r w:rsidRPr="00C60323">
        <w:rPr>
          <w:rFonts w:ascii="黑体" w:eastAsia="黑体" w:hAnsi="宋体" w:cs="宋体" w:hint="eastAsia"/>
          <w:b/>
          <w:kern w:val="0"/>
          <w:sz w:val="24"/>
        </w:rPr>
        <w:t>见附件5。</w:t>
      </w:r>
    </w:p>
    <w:p w:rsidR="008F4534" w:rsidRDefault="008F4534" w:rsidP="008F4534">
      <w:pPr>
        <w:widowControl/>
        <w:tabs>
          <w:tab w:val="left" w:pos="3270"/>
        </w:tabs>
        <w:spacing w:line="520" w:lineRule="exact"/>
        <w:jc w:val="center"/>
        <w:rPr>
          <w:rFonts w:ascii="黑体" w:eastAsia="黑体" w:hAnsi="宋体" w:cs="宋体"/>
          <w:b/>
          <w:kern w:val="0"/>
          <w:sz w:val="24"/>
        </w:rPr>
      </w:pPr>
    </w:p>
    <w:p w:rsidR="008F4534" w:rsidRDefault="008F4534" w:rsidP="008F4534">
      <w:pPr>
        <w:widowControl/>
        <w:tabs>
          <w:tab w:val="left" w:pos="3270"/>
        </w:tabs>
        <w:spacing w:line="520" w:lineRule="exact"/>
        <w:jc w:val="center"/>
        <w:rPr>
          <w:rFonts w:ascii="黑体" w:eastAsia="黑体" w:hAnsi="宋体" w:cs="宋体"/>
          <w:b/>
          <w:kern w:val="0"/>
          <w:sz w:val="24"/>
        </w:rPr>
      </w:pPr>
    </w:p>
    <w:p w:rsidR="008F4534" w:rsidRPr="00C60323" w:rsidRDefault="008F4534" w:rsidP="008F4534">
      <w:pPr>
        <w:widowControl/>
        <w:tabs>
          <w:tab w:val="left" w:pos="3270"/>
        </w:tabs>
        <w:spacing w:line="520" w:lineRule="exact"/>
        <w:jc w:val="center"/>
        <w:rPr>
          <w:rFonts w:ascii="黑体" w:eastAsia="黑体" w:hAnsi="宋体" w:cs="宋体"/>
          <w:b/>
          <w:kern w:val="0"/>
          <w:sz w:val="24"/>
        </w:rPr>
      </w:pPr>
      <w:r w:rsidRPr="00C60323">
        <w:rPr>
          <w:rFonts w:ascii="黑体" w:eastAsia="黑体" w:hAnsi="宋体" w:cs="宋体" w:hint="eastAsia"/>
          <w:b/>
          <w:kern w:val="0"/>
          <w:sz w:val="24"/>
        </w:rPr>
        <w:t>第四章  评标程序及办法</w:t>
      </w:r>
    </w:p>
    <w:p w:rsidR="008F4534" w:rsidRPr="00C60323"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C60323">
        <w:rPr>
          <w:rFonts w:ascii="仿宋_GB2312" w:eastAsia="仿宋_GB2312" w:hAnsi="仿宋" w:cs="宋体" w:hint="eastAsia"/>
          <w:kern w:val="0"/>
          <w:sz w:val="24"/>
        </w:rPr>
        <w:t>招标人组织评标小组对确定为实质性响应招标文件要求的投标文件进行评价和比较,评标采用“综合评分法”确定中标候选人。中标候选人按评审后得分由高到低顺序排列，得分</w:t>
      </w:r>
      <w:r>
        <w:rPr>
          <w:rFonts w:ascii="仿宋_GB2312" w:eastAsia="仿宋_GB2312" w:hAnsi="仿宋" w:cs="宋体" w:hint="eastAsia"/>
          <w:kern w:val="0"/>
          <w:sz w:val="24"/>
        </w:rPr>
        <w:t>最高的为中标候选人。得分相同的，按投标报价由高到低顺序排列；</w:t>
      </w:r>
      <w:r w:rsidRPr="00C60323">
        <w:rPr>
          <w:rFonts w:ascii="仿宋_GB2312" w:eastAsia="仿宋_GB2312" w:hAnsi="仿宋" w:cs="宋体" w:hint="eastAsia"/>
          <w:kern w:val="0"/>
          <w:sz w:val="24"/>
        </w:rPr>
        <w:t>得分且投标报价相同的，按经营方案优劣顺序排列。</w:t>
      </w:r>
      <w:r>
        <w:rPr>
          <w:rFonts w:ascii="仿宋_GB2312" w:eastAsia="仿宋_GB2312" w:hAnsi="仿宋" w:cs="宋体" w:hint="eastAsia"/>
          <w:kern w:val="0"/>
          <w:sz w:val="24"/>
        </w:rPr>
        <w:t>3人以上（含3人）报名的，采用</w:t>
      </w:r>
      <w:r w:rsidRPr="00C60323">
        <w:rPr>
          <w:rFonts w:ascii="仿宋_GB2312" w:eastAsia="仿宋_GB2312" w:hAnsi="仿宋" w:cs="宋体" w:hint="eastAsia"/>
          <w:kern w:val="0"/>
          <w:sz w:val="24"/>
        </w:rPr>
        <w:t>“综合评分法”</w:t>
      </w:r>
      <w:r>
        <w:rPr>
          <w:rFonts w:ascii="仿宋_GB2312" w:eastAsia="仿宋_GB2312" w:hAnsi="仿宋" w:cs="宋体" w:hint="eastAsia"/>
          <w:kern w:val="0"/>
          <w:sz w:val="24"/>
        </w:rPr>
        <w:t>进行评标；2</w:t>
      </w:r>
      <w:r w:rsidRPr="00C60323">
        <w:rPr>
          <w:rFonts w:ascii="仿宋_GB2312" w:eastAsia="仿宋_GB2312" w:hAnsi="仿宋" w:cs="宋体" w:hint="eastAsia"/>
          <w:kern w:val="0"/>
          <w:sz w:val="24"/>
        </w:rPr>
        <w:t>人报名的，</w:t>
      </w:r>
      <w:r w:rsidRPr="008542AE">
        <w:rPr>
          <w:rFonts w:ascii="仿宋_GB2312" w:eastAsia="仿宋_GB2312" w:hAnsi="仿宋" w:cs="宋体" w:hint="eastAsia"/>
          <w:kern w:val="0"/>
          <w:sz w:val="24"/>
        </w:rPr>
        <w:t>按照“二次报价，最高价中标”的原则</w:t>
      </w:r>
      <w:r w:rsidRPr="00C60323">
        <w:rPr>
          <w:rFonts w:ascii="仿宋_GB2312" w:eastAsia="仿宋_GB2312" w:hAnsi="仿宋" w:cs="宋体" w:hint="eastAsia"/>
          <w:kern w:val="0"/>
          <w:sz w:val="24"/>
        </w:rPr>
        <w:t>进行评标</w:t>
      </w:r>
      <w:r>
        <w:rPr>
          <w:rFonts w:ascii="仿宋_GB2312" w:eastAsia="仿宋_GB2312" w:hAnsi="仿宋" w:cs="宋体" w:hint="eastAsia"/>
          <w:kern w:val="0"/>
          <w:sz w:val="24"/>
        </w:rPr>
        <w:t>；1人报名的，转为</w:t>
      </w:r>
      <w:r w:rsidRPr="008542AE">
        <w:rPr>
          <w:rFonts w:ascii="仿宋_GB2312" w:eastAsia="仿宋_GB2312" w:hAnsi="仿宋" w:cs="宋体" w:hint="eastAsia"/>
          <w:kern w:val="0"/>
          <w:sz w:val="24"/>
        </w:rPr>
        <w:t>现场协商谈判。</w:t>
      </w:r>
    </w:p>
    <w:p w:rsidR="008F4534" w:rsidRPr="00BD536A" w:rsidRDefault="008F4534" w:rsidP="008F4534">
      <w:pPr>
        <w:widowControl/>
        <w:tabs>
          <w:tab w:val="left" w:pos="3270"/>
        </w:tabs>
        <w:spacing w:line="500" w:lineRule="exact"/>
        <w:ind w:firstLineChars="200" w:firstLine="482"/>
        <w:jc w:val="left"/>
        <w:rPr>
          <w:rFonts w:ascii="仿宋_GB2312" w:eastAsia="仿宋_GB2312" w:hAnsi="仿宋" w:cs="宋体"/>
          <w:b/>
          <w:kern w:val="0"/>
          <w:sz w:val="24"/>
        </w:rPr>
      </w:pPr>
      <w:r w:rsidRPr="00BD536A">
        <w:rPr>
          <w:rFonts w:ascii="仿宋_GB2312" w:eastAsia="仿宋_GB2312" w:hAnsi="仿宋" w:cs="宋体" w:hint="eastAsia"/>
          <w:b/>
          <w:kern w:val="0"/>
          <w:sz w:val="24"/>
        </w:rPr>
        <w:t>1、评标程序</w:t>
      </w:r>
    </w:p>
    <w:p w:rsidR="008F4534" w:rsidRPr="00C60323"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C60323">
        <w:rPr>
          <w:rFonts w:ascii="仿宋_GB2312" w:eastAsia="仿宋_GB2312" w:hAnsi="仿宋" w:cs="宋体" w:hint="eastAsia"/>
          <w:kern w:val="0"/>
          <w:sz w:val="24"/>
        </w:rPr>
        <w:t>（1）招标人组成评标小组负责评标工作；</w:t>
      </w:r>
    </w:p>
    <w:p w:rsidR="008F4534" w:rsidRPr="00C60323"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C60323">
        <w:rPr>
          <w:rFonts w:ascii="仿宋_GB2312" w:eastAsia="仿宋_GB2312" w:hAnsi="仿宋" w:cs="宋体" w:hint="eastAsia"/>
          <w:kern w:val="0"/>
          <w:sz w:val="24"/>
        </w:rPr>
        <w:t>（2）审查</w:t>
      </w:r>
      <w:r>
        <w:rPr>
          <w:rFonts w:ascii="仿宋_GB2312" w:eastAsia="仿宋_GB2312" w:hAnsi="仿宋" w:cs="宋体" w:hint="eastAsia"/>
          <w:kern w:val="0"/>
          <w:sz w:val="24"/>
        </w:rPr>
        <w:t>投</w:t>
      </w:r>
      <w:r w:rsidRPr="00C60323">
        <w:rPr>
          <w:rFonts w:ascii="仿宋_GB2312" w:eastAsia="仿宋_GB2312" w:hAnsi="仿宋" w:cs="宋体" w:hint="eastAsia"/>
          <w:kern w:val="0"/>
          <w:sz w:val="24"/>
        </w:rPr>
        <w:t>标人资质材料；</w:t>
      </w:r>
    </w:p>
    <w:p w:rsidR="008F4534" w:rsidRPr="00C60323"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C60323">
        <w:rPr>
          <w:rFonts w:ascii="仿宋_GB2312" w:eastAsia="仿宋_GB2312" w:hAnsi="仿宋" w:cs="宋体" w:hint="eastAsia"/>
          <w:kern w:val="0"/>
          <w:sz w:val="24"/>
        </w:rPr>
        <w:t>（3）投标人现场陈述经营方案，并如实回答评标小组提问；</w:t>
      </w:r>
    </w:p>
    <w:p w:rsidR="008F4534" w:rsidRPr="00C60323"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C60323">
        <w:rPr>
          <w:rFonts w:ascii="仿宋_GB2312" w:eastAsia="仿宋_GB2312" w:hAnsi="仿宋" w:cs="宋体" w:hint="eastAsia"/>
          <w:kern w:val="0"/>
          <w:sz w:val="24"/>
        </w:rPr>
        <w:t>（4）评标小组现场综合评定，确定中标候选人。</w:t>
      </w:r>
    </w:p>
    <w:p w:rsidR="008F4534" w:rsidRPr="00BD536A" w:rsidRDefault="008F4534" w:rsidP="008F4534">
      <w:pPr>
        <w:widowControl/>
        <w:tabs>
          <w:tab w:val="left" w:pos="3270"/>
        </w:tabs>
        <w:spacing w:line="500" w:lineRule="exact"/>
        <w:ind w:firstLineChars="200" w:firstLine="482"/>
        <w:jc w:val="left"/>
        <w:rPr>
          <w:rFonts w:ascii="仿宋_GB2312" w:eastAsia="仿宋_GB2312" w:hAnsi="仿宋" w:cs="宋体"/>
          <w:b/>
          <w:kern w:val="0"/>
          <w:sz w:val="24"/>
        </w:rPr>
      </w:pPr>
      <w:r w:rsidRPr="00BD536A">
        <w:rPr>
          <w:rFonts w:ascii="仿宋_GB2312" w:eastAsia="仿宋_GB2312" w:hAnsi="仿宋" w:cs="宋体" w:hint="eastAsia"/>
          <w:b/>
          <w:kern w:val="0"/>
          <w:sz w:val="24"/>
        </w:rPr>
        <w:t>2、评标项目及评分标准</w:t>
      </w:r>
    </w:p>
    <w:p w:rsidR="008F4534" w:rsidRPr="00C60323"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C60323">
        <w:rPr>
          <w:rFonts w:ascii="仿宋_GB2312" w:eastAsia="仿宋_GB2312" w:hAnsi="仿宋" w:cs="宋体" w:hint="eastAsia"/>
          <w:kern w:val="0"/>
          <w:sz w:val="24"/>
        </w:rPr>
        <w:t>（1）年承包经营报价分</w:t>
      </w:r>
      <w:r>
        <w:rPr>
          <w:rFonts w:ascii="仿宋_GB2312" w:eastAsia="仿宋_GB2312" w:hAnsi="仿宋" w:cs="宋体"/>
          <w:kern w:val="0"/>
          <w:sz w:val="24"/>
        </w:rPr>
        <w:t>4</w:t>
      </w:r>
      <w:r w:rsidRPr="00C60323">
        <w:rPr>
          <w:rFonts w:ascii="仿宋_GB2312" w:eastAsia="仿宋_GB2312" w:hAnsi="仿宋" w:cs="宋体" w:hint="eastAsia"/>
          <w:kern w:val="0"/>
          <w:sz w:val="24"/>
        </w:rPr>
        <w:t>0分（特别提醒：投标人按年报价）</w:t>
      </w:r>
    </w:p>
    <w:p w:rsidR="008F4534"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投标人年承包经营报价最高的得4</w:t>
      </w:r>
      <w:r>
        <w:rPr>
          <w:rFonts w:ascii="仿宋_GB2312" w:eastAsia="仿宋_GB2312" w:hAnsi="仿宋" w:cs="宋体"/>
          <w:kern w:val="0"/>
          <w:sz w:val="24"/>
        </w:rPr>
        <w:t>0</w:t>
      </w:r>
      <w:r w:rsidRPr="00C60323">
        <w:rPr>
          <w:rFonts w:ascii="仿宋_GB2312" w:eastAsia="仿宋_GB2312" w:hAnsi="仿宋" w:cs="宋体" w:hint="eastAsia"/>
          <w:kern w:val="0"/>
          <w:sz w:val="24"/>
        </w:rPr>
        <w:t>分，其他投标人报价</w:t>
      </w:r>
      <w:r>
        <w:rPr>
          <w:rFonts w:ascii="仿宋_GB2312" w:eastAsia="仿宋_GB2312" w:hAnsi="仿宋" w:cs="宋体" w:hint="eastAsia"/>
          <w:kern w:val="0"/>
          <w:sz w:val="24"/>
        </w:rPr>
        <w:t>得分=其报价与最高报价占比×</w:t>
      </w:r>
      <w:r>
        <w:rPr>
          <w:rFonts w:ascii="仿宋_GB2312" w:eastAsia="仿宋_GB2312" w:hAnsi="仿宋" w:cs="宋体"/>
          <w:kern w:val="0"/>
          <w:sz w:val="24"/>
        </w:rPr>
        <w:t>40</w:t>
      </w:r>
      <w:r>
        <w:rPr>
          <w:rFonts w:ascii="仿宋_GB2312" w:eastAsia="仿宋_GB2312" w:hAnsi="仿宋" w:cs="宋体" w:hint="eastAsia"/>
          <w:kern w:val="0"/>
          <w:sz w:val="24"/>
        </w:rPr>
        <w:t>。</w:t>
      </w:r>
    </w:p>
    <w:p w:rsidR="008F4534" w:rsidRPr="00C60323" w:rsidRDefault="008F4534" w:rsidP="008F4534">
      <w:pPr>
        <w:widowControl/>
        <w:tabs>
          <w:tab w:val="left" w:pos="3270"/>
        </w:tabs>
        <w:spacing w:line="500" w:lineRule="exact"/>
        <w:ind w:firstLineChars="200" w:firstLine="482"/>
        <w:jc w:val="left"/>
        <w:rPr>
          <w:rFonts w:ascii="仿宋_GB2312" w:eastAsia="仿宋_GB2312" w:hAnsi="仿宋" w:cs="宋体"/>
          <w:kern w:val="0"/>
          <w:sz w:val="24"/>
        </w:rPr>
      </w:pPr>
      <w:r>
        <w:rPr>
          <w:rFonts w:ascii="仿宋_GB2312" w:eastAsia="仿宋_GB2312" w:hAnsi="仿宋" w:cs="宋体" w:hint="eastAsia"/>
          <w:b/>
          <w:kern w:val="0"/>
          <w:sz w:val="24"/>
        </w:rPr>
        <w:t>特别说明</w:t>
      </w:r>
      <w:r w:rsidRPr="00C60323">
        <w:rPr>
          <w:rFonts w:ascii="仿宋_GB2312" w:eastAsia="仿宋_GB2312" w:hAnsi="仿宋" w:cs="宋体" w:hint="eastAsia"/>
          <w:b/>
          <w:kern w:val="0"/>
          <w:sz w:val="24"/>
        </w:rPr>
        <w:t>：</w:t>
      </w:r>
      <w:r w:rsidRPr="00C60323">
        <w:rPr>
          <w:rFonts w:ascii="仿宋_GB2312" w:eastAsia="仿宋_GB2312" w:hAnsi="仿宋" w:cs="宋体" w:hint="eastAsia"/>
          <w:kern w:val="0"/>
          <w:sz w:val="24"/>
        </w:rPr>
        <w:t>年承包经营报价=年上交</w:t>
      </w:r>
      <w:r>
        <w:rPr>
          <w:rFonts w:ascii="仿宋_GB2312" w:eastAsia="仿宋_GB2312" w:hAnsi="仿宋" w:cs="宋体" w:hint="eastAsia"/>
          <w:kern w:val="0"/>
          <w:sz w:val="24"/>
        </w:rPr>
        <w:t>学校</w:t>
      </w:r>
      <w:r w:rsidRPr="00C60323">
        <w:rPr>
          <w:rFonts w:ascii="仿宋_GB2312" w:eastAsia="仿宋_GB2312" w:hAnsi="仿宋" w:cs="宋体" w:hint="eastAsia"/>
          <w:kern w:val="0"/>
          <w:sz w:val="24"/>
        </w:rPr>
        <w:t>承包金+</w:t>
      </w:r>
      <w:r w:rsidRPr="00FA48A0">
        <w:rPr>
          <w:rFonts w:ascii="仿宋_GB2312" w:eastAsia="仿宋_GB2312" w:hAnsi="仿宋" w:cs="宋体" w:hint="eastAsia"/>
          <w:kern w:val="0"/>
          <w:sz w:val="24"/>
        </w:rPr>
        <w:t>投标人</w:t>
      </w:r>
      <w:r>
        <w:rPr>
          <w:rFonts w:ascii="仿宋_GB2312" w:eastAsia="仿宋_GB2312" w:hAnsi="仿宋" w:cs="宋体"/>
          <w:kern w:val="0"/>
          <w:sz w:val="24"/>
        </w:rPr>
        <w:t>2022</w:t>
      </w:r>
      <w:r w:rsidRPr="00FA48A0">
        <w:rPr>
          <w:rFonts w:ascii="仿宋_GB2312" w:eastAsia="仿宋_GB2312" w:hAnsi="仿宋" w:cs="宋体" w:hint="eastAsia"/>
          <w:kern w:val="0"/>
          <w:sz w:val="24"/>
        </w:rPr>
        <w:t>年全年工资表应发数+</w:t>
      </w:r>
      <w:r>
        <w:rPr>
          <w:rFonts w:ascii="仿宋_GB2312" w:eastAsia="仿宋_GB2312" w:hAnsi="仿宋" w:cs="宋体" w:hint="eastAsia"/>
          <w:kern w:val="0"/>
          <w:sz w:val="24"/>
        </w:rPr>
        <w:t>单位承担的社保、公积金、职业年金+分年度承担的通榆校区南园店土建</w:t>
      </w:r>
      <w:r w:rsidRPr="00A454EF">
        <w:rPr>
          <w:rFonts w:ascii="仿宋_GB2312" w:eastAsia="仿宋_GB2312" w:hAnsi="仿宋" w:cs="宋体" w:hint="eastAsia"/>
          <w:kern w:val="0"/>
          <w:sz w:val="24"/>
        </w:rPr>
        <w:t>装修投入</w:t>
      </w:r>
      <w:r>
        <w:rPr>
          <w:rFonts w:ascii="仿宋_GB2312" w:eastAsia="仿宋_GB2312" w:hAnsi="仿宋" w:cs="宋体" w:hint="eastAsia"/>
          <w:kern w:val="0"/>
          <w:sz w:val="24"/>
        </w:rPr>
        <w:t>2</w:t>
      </w:r>
      <w:r>
        <w:rPr>
          <w:rFonts w:ascii="仿宋_GB2312" w:eastAsia="仿宋_GB2312" w:hAnsi="仿宋" w:cs="宋体"/>
          <w:kern w:val="0"/>
          <w:sz w:val="24"/>
        </w:rPr>
        <w:t>0</w:t>
      </w:r>
      <w:r>
        <w:rPr>
          <w:rFonts w:ascii="仿宋_GB2312" w:eastAsia="仿宋_GB2312" w:hAnsi="仿宋" w:cs="宋体" w:hint="eastAsia"/>
          <w:kern w:val="0"/>
          <w:sz w:val="24"/>
        </w:rPr>
        <w:t>万元。</w:t>
      </w:r>
    </w:p>
    <w:p w:rsidR="008F4534" w:rsidRPr="00C60323"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C60323">
        <w:rPr>
          <w:rFonts w:ascii="仿宋_GB2312" w:eastAsia="仿宋_GB2312" w:hAnsi="仿宋" w:cs="宋体" w:hint="eastAsia"/>
          <w:kern w:val="0"/>
          <w:sz w:val="24"/>
        </w:rPr>
        <w:t>（2）经营方案分</w:t>
      </w:r>
      <w:r>
        <w:rPr>
          <w:rFonts w:ascii="仿宋_GB2312" w:eastAsia="仿宋_GB2312" w:hAnsi="仿宋" w:cs="宋体"/>
          <w:kern w:val="0"/>
          <w:sz w:val="24"/>
        </w:rPr>
        <w:t>40</w:t>
      </w:r>
      <w:r w:rsidRPr="00C60323">
        <w:rPr>
          <w:rFonts w:ascii="仿宋_GB2312" w:eastAsia="仿宋_GB2312" w:hAnsi="仿宋" w:cs="宋体" w:hint="eastAsia"/>
          <w:kern w:val="0"/>
          <w:sz w:val="24"/>
        </w:rPr>
        <w:t>分</w:t>
      </w:r>
    </w:p>
    <w:p w:rsidR="008F4534" w:rsidRPr="00C60323"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C60323">
        <w:rPr>
          <w:rFonts w:ascii="仿宋_GB2312" w:eastAsia="仿宋_GB2312" w:hAnsi="仿宋" w:cs="宋体" w:hint="eastAsia"/>
          <w:kern w:val="0"/>
          <w:sz w:val="24"/>
        </w:rPr>
        <w:t>经营方案满足教育超市运行基本要求的得</w:t>
      </w:r>
      <w:r>
        <w:rPr>
          <w:rFonts w:ascii="仿宋_GB2312" w:eastAsia="仿宋_GB2312" w:hAnsi="仿宋" w:cs="宋体"/>
          <w:kern w:val="0"/>
          <w:sz w:val="24"/>
        </w:rPr>
        <w:t>35</w:t>
      </w:r>
      <w:r w:rsidRPr="00C60323">
        <w:rPr>
          <w:rFonts w:ascii="仿宋_GB2312" w:eastAsia="仿宋_GB2312" w:hAnsi="仿宋" w:cs="宋体" w:hint="eastAsia"/>
          <w:kern w:val="0"/>
          <w:sz w:val="24"/>
        </w:rPr>
        <w:t>分，评标小组对投标人经营方案进行综合评价，给予</w:t>
      </w:r>
      <w:r w:rsidRPr="00F0621B">
        <w:rPr>
          <w:rFonts w:ascii="仿宋_GB2312" w:eastAsia="仿宋_GB2312" w:hAnsi="仿宋" w:cs="宋体"/>
          <w:kern w:val="0"/>
          <w:sz w:val="24"/>
        </w:rPr>
        <w:t>0</w:t>
      </w:r>
      <w:r w:rsidRPr="00C60323">
        <w:rPr>
          <w:rFonts w:ascii="仿宋_GB2312" w:eastAsia="仿宋_GB2312" w:hAnsi="仿宋" w:cs="宋体" w:hint="eastAsia"/>
          <w:kern w:val="0"/>
          <w:sz w:val="24"/>
        </w:rPr>
        <w:t>-</w:t>
      </w:r>
      <w:r>
        <w:rPr>
          <w:rFonts w:ascii="仿宋_GB2312" w:eastAsia="仿宋_GB2312" w:hAnsi="仿宋" w:cs="宋体"/>
          <w:kern w:val="0"/>
          <w:sz w:val="24"/>
        </w:rPr>
        <w:t>5</w:t>
      </w:r>
      <w:r w:rsidRPr="00C60323">
        <w:rPr>
          <w:rFonts w:ascii="仿宋_GB2312" w:eastAsia="仿宋_GB2312" w:hAnsi="仿宋" w:cs="宋体" w:hint="eastAsia"/>
          <w:kern w:val="0"/>
          <w:sz w:val="24"/>
        </w:rPr>
        <w:t>分加分。</w:t>
      </w:r>
    </w:p>
    <w:p w:rsidR="008F4534" w:rsidRPr="00C60323"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C60323">
        <w:rPr>
          <w:rFonts w:ascii="仿宋_GB2312" w:eastAsia="仿宋_GB2312" w:hAnsi="仿宋" w:cs="宋体" w:hint="eastAsia"/>
          <w:kern w:val="0"/>
          <w:sz w:val="24"/>
        </w:rPr>
        <w:t>（3）服务承诺分10分</w:t>
      </w:r>
    </w:p>
    <w:p w:rsidR="008F4534"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lastRenderedPageBreak/>
        <w:t>服务承诺符合招标人</w:t>
      </w:r>
      <w:r w:rsidRPr="00C60323">
        <w:rPr>
          <w:rFonts w:ascii="仿宋_GB2312" w:eastAsia="仿宋_GB2312" w:hAnsi="仿宋" w:cs="宋体" w:hint="eastAsia"/>
          <w:kern w:val="0"/>
          <w:sz w:val="24"/>
        </w:rPr>
        <w:t>基本要求的得</w:t>
      </w:r>
      <w:r>
        <w:rPr>
          <w:rFonts w:ascii="仿宋_GB2312" w:eastAsia="仿宋_GB2312" w:hAnsi="仿宋" w:cs="宋体"/>
          <w:kern w:val="0"/>
          <w:sz w:val="24"/>
        </w:rPr>
        <w:t>8</w:t>
      </w:r>
      <w:r w:rsidRPr="00C60323">
        <w:rPr>
          <w:rFonts w:ascii="仿宋_GB2312" w:eastAsia="仿宋_GB2312" w:hAnsi="仿宋" w:cs="宋体" w:hint="eastAsia"/>
          <w:kern w:val="0"/>
          <w:sz w:val="24"/>
        </w:rPr>
        <w:t>分，评标小组对投标人服务承诺进行综合评价，给予</w:t>
      </w:r>
      <w:r>
        <w:rPr>
          <w:rFonts w:ascii="仿宋_GB2312" w:eastAsia="仿宋_GB2312" w:hAnsi="仿宋" w:cs="宋体"/>
          <w:kern w:val="0"/>
          <w:sz w:val="24"/>
        </w:rPr>
        <w:t>0</w:t>
      </w:r>
      <w:r w:rsidRPr="00C60323">
        <w:rPr>
          <w:rFonts w:ascii="仿宋_GB2312" w:eastAsia="仿宋_GB2312" w:hAnsi="仿宋" w:cs="宋体" w:hint="eastAsia"/>
          <w:kern w:val="0"/>
          <w:sz w:val="24"/>
        </w:rPr>
        <w:t>-</w:t>
      </w:r>
      <w:r>
        <w:rPr>
          <w:rFonts w:ascii="仿宋_GB2312" w:eastAsia="仿宋_GB2312" w:hAnsi="仿宋" w:cs="宋体"/>
          <w:kern w:val="0"/>
          <w:sz w:val="24"/>
        </w:rPr>
        <w:t>2</w:t>
      </w:r>
      <w:r w:rsidRPr="00C60323">
        <w:rPr>
          <w:rFonts w:ascii="仿宋_GB2312" w:eastAsia="仿宋_GB2312" w:hAnsi="仿宋" w:cs="宋体" w:hint="eastAsia"/>
          <w:kern w:val="0"/>
          <w:sz w:val="24"/>
        </w:rPr>
        <w:t>分加分</w:t>
      </w:r>
      <w:r>
        <w:rPr>
          <w:rFonts w:ascii="仿宋_GB2312" w:eastAsia="仿宋_GB2312" w:hAnsi="仿宋" w:cs="宋体" w:hint="eastAsia"/>
          <w:kern w:val="0"/>
          <w:sz w:val="24"/>
        </w:rPr>
        <w:t>，以0</w:t>
      </w:r>
      <w:r>
        <w:rPr>
          <w:rFonts w:ascii="仿宋_GB2312" w:eastAsia="仿宋_GB2312" w:hAnsi="仿宋" w:cs="宋体"/>
          <w:kern w:val="0"/>
          <w:sz w:val="24"/>
        </w:rPr>
        <w:t>.1</w:t>
      </w:r>
      <w:r>
        <w:rPr>
          <w:rFonts w:ascii="仿宋_GB2312" w:eastAsia="仿宋_GB2312" w:hAnsi="仿宋" w:cs="宋体" w:hint="eastAsia"/>
          <w:kern w:val="0"/>
          <w:sz w:val="24"/>
        </w:rPr>
        <w:t>分为计分单位。</w:t>
      </w:r>
    </w:p>
    <w:p w:rsidR="008F4534"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C60323">
        <w:rPr>
          <w:rFonts w:ascii="仿宋_GB2312" w:eastAsia="仿宋_GB2312" w:hAnsi="仿宋" w:cs="宋体" w:hint="eastAsia"/>
          <w:kern w:val="0"/>
          <w:sz w:val="24"/>
        </w:rPr>
        <w:t>（4）</w:t>
      </w:r>
      <w:r>
        <w:rPr>
          <w:rFonts w:ascii="仿宋_GB2312" w:eastAsia="仿宋_GB2312" w:hAnsi="仿宋" w:cs="宋体" w:hint="eastAsia"/>
          <w:kern w:val="0"/>
          <w:sz w:val="24"/>
        </w:rPr>
        <w:t>述标1</w:t>
      </w:r>
      <w:r>
        <w:rPr>
          <w:rFonts w:ascii="仿宋_GB2312" w:eastAsia="仿宋_GB2312" w:hAnsi="仿宋" w:cs="宋体"/>
          <w:kern w:val="0"/>
          <w:sz w:val="24"/>
        </w:rPr>
        <w:t>0</w:t>
      </w:r>
      <w:r>
        <w:rPr>
          <w:rFonts w:ascii="仿宋_GB2312" w:eastAsia="仿宋_GB2312" w:hAnsi="仿宋" w:cs="宋体" w:hint="eastAsia"/>
          <w:kern w:val="0"/>
          <w:sz w:val="24"/>
        </w:rPr>
        <w:t>分。投标人对新装修超市投入概算及布局、经营理念、食品安全、服务规范等方面进行陈述，投标人能基本表达述标要求，给予基本分6分，</w:t>
      </w:r>
      <w:r w:rsidRPr="00C60323">
        <w:rPr>
          <w:rFonts w:ascii="仿宋_GB2312" w:eastAsia="仿宋_GB2312" w:hAnsi="仿宋" w:cs="宋体" w:hint="eastAsia"/>
          <w:kern w:val="0"/>
          <w:sz w:val="24"/>
        </w:rPr>
        <w:t>评标小组对</w:t>
      </w:r>
      <w:r>
        <w:rPr>
          <w:rFonts w:ascii="仿宋_GB2312" w:eastAsia="仿宋_GB2312" w:hAnsi="仿宋" w:cs="宋体" w:hint="eastAsia"/>
          <w:kern w:val="0"/>
          <w:sz w:val="24"/>
        </w:rPr>
        <w:t>投标</w:t>
      </w:r>
      <w:r w:rsidRPr="00C60323">
        <w:rPr>
          <w:rFonts w:ascii="仿宋_GB2312" w:eastAsia="仿宋_GB2312" w:hAnsi="仿宋" w:cs="宋体" w:hint="eastAsia"/>
          <w:kern w:val="0"/>
          <w:sz w:val="24"/>
        </w:rPr>
        <w:t>人</w:t>
      </w:r>
      <w:r>
        <w:rPr>
          <w:rFonts w:ascii="仿宋_GB2312" w:eastAsia="仿宋_GB2312" w:hAnsi="仿宋" w:cs="宋体" w:hint="eastAsia"/>
          <w:kern w:val="0"/>
          <w:sz w:val="24"/>
        </w:rPr>
        <w:t>进行综合评价，给予</w:t>
      </w:r>
      <w:r>
        <w:rPr>
          <w:rFonts w:ascii="仿宋_GB2312" w:eastAsia="仿宋_GB2312" w:hAnsi="仿宋" w:cs="宋体"/>
          <w:kern w:val="0"/>
          <w:sz w:val="24"/>
        </w:rPr>
        <w:t>0-4</w:t>
      </w:r>
      <w:r>
        <w:rPr>
          <w:rFonts w:ascii="仿宋_GB2312" w:eastAsia="仿宋_GB2312" w:hAnsi="仿宋" w:cs="宋体" w:hint="eastAsia"/>
          <w:kern w:val="0"/>
          <w:sz w:val="24"/>
        </w:rPr>
        <w:t>分加分，以0</w:t>
      </w:r>
      <w:r>
        <w:rPr>
          <w:rFonts w:ascii="仿宋_GB2312" w:eastAsia="仿宋_GB2312" w:hAnsi="仿宋" w:cs="宋体"/>
          <w:kern w:val="0"/>
          <w:sz w:val="24"/>
        </w:rPr>
        <w:t>.1</w:t>
      </w:r>
      <w:r>
        <w:rPr>
          <w:rFonts w:ascii="仿宋_GB2312" w:eastAsia="仿宋_GB2312" w:hAnsi="仿宋" w:cs="宋体" w:hint="eastAsia"/>
          <w:kern w:val="0"/>
          <w:sz w:val="24"/>
        </w:rPr>
        <w:t>分为计分单位。</w:t>
      </w:r>
    </w:p>
    <w:p w:rsidR="008F4534" w:rsidRPr="00C60323"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（5）</w:t>
      </w:r>
      <w:r w:rsidRPr="00C60323">
        <w:rPr>
          <w:rFonts w:ascii="仿宋_GB2312" w:eastAsia="仿宋_GB2312" w:hAnsi="仿宋" w:cs="宋体" w:hint="eastAsia"/>
          <w:kern w:val="0"/>
          <w:sz w:val="24"/>
        </w:rPr>
        <w:t>计算投标人总得分</w:t>
      </w:r>
    </w:p>
    <w:p w:rsidR="008F4534" w:rsidRPr="00C60323"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C60323">
        <w:rPr>
          <w:rFonts w:ascii="仿宋_GB2312" w:eastAsia="仿宋_GB2312" w:hAnsi="仿宋" w:cs="宋体" w:hint="eastAsia"/>
          <w:kern w:val="0"/>
          <w:sz w:val="24"/>
        </w:rPr>
        <w:t>投标人总得分=年承包经营报价得分+经营方案得分+服务承诺得分</w:t>
      </w:r>
      <w:r>
        <w:rPr>
          <w:rFonts w:ascii="仿宋_GB2312" w:eastAsia="仿宋_GB2312" w:hAnsi="仿宋" w:cs="宋体" w:hint="eastAsia"/>
          <w:kern w:val="0"/>
          <w:sz w:val="24"/>
        </w:rPr>
        <w:t>+述标分</w:t>
      </w:r>
      <w:r w:rsidRPr="00C60323">
        <w:rPr>
          <w:rFonts w:ascii="仿宋_GB2312" w:eastAsia="仿宋_GB2312" w:hAnsi="仿宋" w:cs="宋体" w:hint="eastAsia"/>
          <w:kern w:val="0"/>
          <w:sz w:val="24"/>
        </w:rPr>
        <w:t>。</w:t>
      </w:r>
    </w:p>
    <w:p w:rsidR="008F4534" w:rsidRPr="00C60323" w:rsidRDefault="008F4534" w:rsidP="008F4534">
      <w:pPr>
        <w:widowControl/>
        <w:tabs>
          <w:tab w:val="left" w:pos="3270"/>
        </w:tabs>
        <w:spacing w:line="500" w:lineRule="exact"/>
        <w:ind w:firstLineChars="200" w:firstLine="482"/>
        <w:jc w:val="left"/>
        <w:rPr>
          <w:rFonts w:ascii="仿宋_GB2312" w:eastAsia="仿宋_GB2312" w:hAnsi="仿宋" w:cs="宋体"/>
          <w:kern w:val="0"/>
          <w:sz w:val="24"/>
        </w:rPr>
      </w:pPr>
      <w:r w:rsidRPr="00BD536A">
        <w:rPr>
          <w:rFonts w:ascii="仿宋_GB2312" w:eastAsia="仿宋_GB2312" w:hAnsi="仿宋" w:cs="宋体" w:hint="eastAsia"/>
          <w:b/>
          <w:kern w:val="0"/>
          <w:sz w:val="24"/>
        </w:rPr>
        <w:t>3、合同签订。</w:t>
      </w:r>
      <w:r w:rsidRPr="00C60323">
        <w:rPr>
          <w:rFonts w:ascii="仿宋_GB2312" w:eastAsia="仿宋_GB2312" w:hAnsi="仿宋" w:cs="宋体" w:hint="eastAsia"/>
          <w:kern w:val="0"/>
          <w:sz w:val="24"/>
        </w:rPr>
        <w:t>中标公示日结束后</w:t>
      </w:r>
      <w:r w:rsidRPr="005C2BE9">
        <w:rPr>
          <w:rFonts w:ascii="仿宋_GB2312" w:eastAsia="仿宋_GB2312" w:hAnsi="仿宋" w:cs="宋体" w:hint="eastAsia"/>
          <w:kern w:val="0"/>
          <w:sz w:val="24"/>
          <w:u w:val="single"/>
        </w:rPr>
        <w:t>3</w:t>
      </w:r>
      <w:r w:rsidRPr="00C60323">
        <w:rPr>
          <w:rFonts w:ascii="仿宋_GB2312" w:eastAsia="仿宋_GB2312" w:hAnsi="仿宋" w:cs="宋体" w:hint="eastAsia"/>
          <w:kern w:val="0"/>
          <w:sz w:val="24"/>
        </w:rPr>
        <w:t>日内，先行以</w:t>
      </w:r>
      <w:r>
        <w:rPr>
          <w:rFonts w:ascii="仿宋_GB2312" w:eastAsia="仿宋_GB2312" w:hAnsi="仿宋" w:cs="宋体" w:hint="eastAsia"/>
          <w:kern w:val="0"/>
          <w:sz w:val="24"/>
        </w:rPr>
        <w:t>中标人</w:t>
      </w:r>
      <w:r w:rsidRPr="00C60323">
        <w:rPr>
          <w:rFonts w:ascii="仿宋_GB2312" w:eastAsia="仿宋_GB2312" w:hAnsi="仿宋" w:cs="宋体" w:hint="eastAsia"/>
          <w:kern w:val="0"/>
          <w:sz w:val="24"/>
        </w:rPr>
        <w:t>本人名义按本招标文件规定与</w:t>
      </w:r>
      <w:r>
        <w:rPr>
          <w:rFonts w:ascii="仿宋_GB2312" w:eastAsia="仿宋_GB2312" w:hAnsi="仿宋" w:cs="宋体" w:hint="eastAsia"/>
          <w:kern w:val="0"/>
          <w:sz w:val="24"/>
        </w:rPr>
        <w:t>招标人</w:t>
      </w:r>
      <w:r w:rsidRPr="00C60323">
        <w:rPr>
          <w:rFonts w:ascii="仿宋_GB2312" w:eastAsia="仿宋_GB2312" w:hAnsi="仿宋" w:cs="宋体" w:hint="eastAsia"/>
          <w:kern w:val="0"/>
          <w:sz w:val="24"/>
        </w:rPr>
        <w:t>签订合同，</w:t>
      </w:r>
      <w:bookmarkStart w:id="1" w:name="_Hlk122189209"/>
      <w:r w:rsidRPr="00C60323">
        <w:rPr>
          <w:rFonts w:ascii="仿宋_GB2312" w:eastAsia="仿宋_GB2312" w:hAnsi="仿宋" w:cs="宋体" w:hint="eastAsia"/>
          <w:kern w:val="0"/>
          <w:sz w:val="24"/>
        </w:rPr>
        <w:t>20个工作日内</w:t>
      </w:r>
      <w:r>
        <w:rPr>
          <w:rFonts w:ascii="仿宋_GB2312" w:eastAsia="仿宋_GB2312" w:hAnsi="仿宋" w:cs="宋体" w:hint="eastAsia"/>
          <w:kern w:val="0"/>
          <w:sz w:val="24"/>
        </w:rPr>
        <w:t>须</w:t>
      </w:r>
      <w:r w:rsidRPr="00C60323">
        <w:rPr>
          <w:rFonts w:ascii="仿宋_GB2312" w:eastAsia="仿宋_GB2312" w:hAnsi="仿宋" w:cs="宋体" w:hint="eastAsia"/>
          <w:kern w:val="0"/>
          <w:sz w:val="24"/>
        </w:rPr>
        <w:t>加盖由中标人本人为法定代表人注册的公司公章</w:t>
      </w:r>
      <w:bookmarkEnd w:id="1"/>
      <w:r w:rsidRPr="00C60323">
        <w:rPr>
          <w:rFonts w:ascii="仿宋_GB2312" w:eastAsia="仿宋_GB2312" w:hAnsi="仿宋" w:cs="宋体" w:hint="eastAsia"/>
          <w:kern w:val="0"/>
          <w:sz w:val="24"/>
        </w:rPr>
        <w:t>。</w:t>
      </w:r>
    </w:p>
    <w:p w:rsidR="008F4534" w:rsidRPr="00BD536A" w:rsidRDefault="008F4534" w:rsidP="008F4534">
      <w:pPr>
        <w:widowControl/>
        <w:tabs>
          <w:tab w:val="left" w:pos="3270"/>
        </w:tabs>
        <w:spacing w:line="500" w:lineRule="exact"/>
        <w:ind w:firstLineChars="200" w:firstLine="482"/>
        <w:jc w:val="left"/>
        <w:rPr>
          <w:rFonts w:ascii="仿宋_GB2312" w:eastAsia="仿宋_GB2312" w:hAnsi="仿宋" w:cs="宋体"/>
          <w:b/>
          <w:kern w:val="0"/>
          <w:sz w:val="24"/>
        </w:rPr>
      </w:pPr>
      <w:r w:rsidRPr="00BD536A">
        <w:rPr>
          <w:rFonts w:ascii="仿宋_GB2312" w:eastAsia="仿宋_GB2312" w:hAnsi="仿宋" w:cs="宋体" w:hint="eastAsia"/>
          <w:b/>
          <w:kern w:val="0"/>
          <w:sz w:val="24"/>
        </w:rPr>
        <w:t>4、废标条款</w:t>
      </w:r>
    </w:p>
    <w:p w:rsidR="008F4534" w:rsidRPr="00C60323"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C60323">
        <w:rPr>
          <w:rFonts w:ascii="仿宋_GB2312" w:eastAsia="仿宋_GB2312" w:hAnsi="仿宋" w:cs="宋体" w:hint="eastAsia"/>
          <w:kern w:val="0"/>
          <w:sz w:val="24"/>
        </w:rPr>
        <w:t>（1）投标文件未响应招标文件实质性要求的；</w:t>
      </w:r>
    </w:p>
    <w:p w:rsidR="008F4534" w:rsidRPr="00C60323"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C60323">
        <w:rPr>
          <w:rFonts w:ascii="仿宋_GB2312" w:eastAsia="仿宋_GB2312" w:hAnsi="仿宋" w:cs="宋体" w:hint="eastAsia"/>
          <w:kern w:val="0"/>
          <w:sz w:val="24"/>
        </w:rPr>
        <w:t>（2）投标人未按招标文件提供资质材料或经审查不合格的；</w:t>
      </w:r>
    </w:p>
    <w:p w:rsidR="008F4534" w:rsidRPr="00C60323"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C60323">
        <w:rPr>
          <w:rFonts w:ascii="仿宋_GB2312" w:eastAsia="仿宋_GB2312" w:hAnsi="仿宋" w:cs="宋体" w:hint="eastAsia"/>
          <w:kern w:val="0"/>
          <w:sz w:val="24"/>
        </w:rPr>
        <w:t>（3）投标人近3年内曾因违法违纪行为被政府有关部门或其他主管部门检查处理的；</w:t>
      </w:r>
    </w:p>
    <w:p w:rsidR="008F4534" w:rsidRPr="00C60323"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C60323">
        <w:rPr>
          <w:rFonts w:ascii="仿宋_GB2312" w:eastAsia="仿宋_GB2312" w:hAnsi="仿宋" w:cs="宋体" w:hint="eastAsia"/>
          <w:kern w:val="0"/>
          <w:sz w:val="24"/>
        </w:rPr>
        <w:t>（4）投标人存在隐瞒、欺骗、串标、陪标、贿赂或其他违规行为的。</w:t>
      </w:r>
    </w:p>
    <w:p w:rsidR="008F4534" w:rsidRPr="00120862" w:rsidRDefault="008F4534" w:rsidP="008F4534">
      <w:pPr>
        <w:widowControl/>
        <w:tabs>
          <w:tab w:val="left" w:pos="3270"/>
        </w:tabs>
        <w:spacing w:line="520" w:lineRule="exact"/>
        <w:jc w:val="center"/>
        <w:rPr>
          <w:rFonts w:ascii="黑体" w:eastAsia="黑体" w:hAnsi="宋体" w:cs="宋体"/>
          <w:b/>
          <w:kern w:val="0"/>
          <w:sz w:val="24"/>
        </w:rPr>
      </w:pPr>
      <w:r w:rsidRPr="00C60323">
        <w:rPr>
          <w:rFonts w:ascii="仿宋_GB2312" w:eastAsia="仿宋_GB2312" w:hAnsi="仿宋" w:cs="宋体" w:hint="eastAsia"/>
          <w:kern w:val="0"/>
          <w:sz w:val="24"/>
        </w:rPr>
        <w:br w:type="page"/>
      </w:r>
      <w:r w:rsidRPr="00120862">
        <w:rPr>
          <w:rFonts w:ascii="黑体" w:eastAsia="黑体" w:hAnsi="宋体" w:cs="宋体" w:hint="eastAsia"/>
          <w:b/>
          <w:kern w:val="0"/>
          <w:sz w:val="24"/>
        </w:rPr>
        <w:lastRenderedPageBreak/>
        <w:t>第五章  附件</w:t>
      </w:r>
    </w:p>
    <w:p w:rsidR="008F4534" w:rsidRPr="00C60323"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C60323">
        <w:rPr>
          <w:rFonts w:ascii="仿宋_GB2312" w:eastAsia="仿宋_GB2312" w:hAnsi="仿宋" w:cs="宋体" w:hint="eastAsia"/>
          <w:kern w:val="0"/>
          <w:sz w:val="24"/>
        </w:rPr>
        <w:t>附件1：投标人承诺书</w:t>
      </w:r>
    </w:p>
    <w:p w:rsidR="008F4534" w:rsidRPr="00C60323"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C60323">
        <w:rPr>
          <w:rFonts w:ascii="仿宋_GB2312" w:eastAsia="仿宋_GB2312" w:hAnsi="仿宋" w:cs="宋体" w:hint="eastAsia"/>
          <w:kern w:val="0"/>
          <w:sz w:val="24"/>
        </w:rPr>
        <w:t>附件2：教育超市年承包经营报价</w:t>
      </w:r>
    </w:p>
    <w:p w:rsidR="008F4534" w:rsidRPr="00C60323"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C60323">
        <w:rPr>
          <w:rFonts w:ascii="仿宋_GB2312" w:eastAsia="仿宋_GB2312" w:hAnsi="仿宋" w:cs="宋体" w:hint="eastAsia"/>
          <w:kern w:val="0"/>
          <w:sz w:val="24"/>
        </w:rPr>
        <w:t>附件3：</w:t>
      </w:r>
      <w:r>
        <w:rPr>
          <w:rFonts w:ascii="仿宋_GB2312" w:eastAsia="仿宋_GB2312" w:hAnsi="仿宋" w:cs="宋体" w:hint="eastAsia"/>
          <w:kern w:val="0"/>
          <w:sz w:val="24"/>
        </w:rPr>
        <w:t>有关部门出具的</w:t>
      </w:r>
      <w:r w:rsidRPr="00C60323">
        <w:rPr>
          <w:rFonts w:ascii="仿宋_GB2312" w:eastAsia="仿宋_GB2312" w:hAnsi="仿宋" w:cs="宋体" w:hint="eastAsia"/>
          <w:kern w:val="0"/>
          <w:sz w:val="24"/>
        </w:rPr>
        <w:t>投标人20</w:t>
      </w:r>
      <w:r>
        <w:rPr>
          <w:rFonts w:ascii="仿宋_GB2312" w:eastAsia="仿宋_GB2312" w:hAnsi="仿宋" w:cs="宋体"/>
          <w:kern w:val="0"/>
          <w:sz w:val="24"/>
        </w:rPr>
        <w:t>22</w:t>
      </w:r>
      <w:r w:rsidRPr="00C60323">
        <w:rPr>
          <w:rFonts w:ascii="仿宋_GB2312" w:eastAsia="仿宋_GB2312" w:hAnsi="仿宋" w:cs="宋体" w:hint="eastAsia"/>
          <w:kern w:val="0"/>
          <w:sz w:val="24"/>
        </w:rPr>
        <w:t>年收入证明</w:t>
      </w:r>
    </w:p>
    <w:p w:rsidR="008F4534"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C60323">
        <w:rPr>
          <w:rFonts w:ascii="仿宋_GB2312" w:eastAsia="仿宋_GB2312" w:hAnsi="仿宋" w:cs="宋体" w:hint="eastAsia"/>
          <w:kern w:val="0"/>
          <w:sz w:val="24"/>
        </w:rPr>
        <w:t>附件4</w:t>
      </w:r>
      <w:r>
        <w:rPr>
          <w:rFonts w:ascii="仿宋_GB2312" w:eastAsia="仿宋_GB2312" w:hAnsi="仿宋" w:cs="宋体" w:hint="eastAsia"/>
          <w:kern w:val="0"/>
          <w:sz w:val="24"/>
        </w:rPr>
        <w:t>：有关部门出具的投标人参加投标的函</w:t>
      </w:r>
    </w:p>
    <w:p w:rsidR="008F4534" w:rsidRPr="00C60323"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C60323">
        <w:rPr>
          <w:rFonts w:ascii="仿宋_GB2312" w:eastAsia="仿宋_GB2312" w:hAnsi="仿宋" w:cs="宋体" w:hint="eastAsia"/>
          <w:kern w:val="0"/>
          <w:sz w:val="24"/>
        </w:rPr>
        <w:t>附件</w:t>
      </w:r>
      <w:r>
        <w:rPr>
          <w:rFonts w:ascii="仿宋_GB2312" w:eastAsia="仿宋_GB2312" w:hAnsi="仿宋" w:cs="宋体" w:hint="eastAsia"/>
          <w:kern w:val="0"/>
          <w:sz w:val="24"/>
        </w:rPr>
        <w:t>5：</w:t>
      </w:r>
      <w:r w:rsidRPr="00C60323">
        <w:rPr>
          <w:rFonts w:ascii="仿宋_GB2312" w:eastAsia="仿宋_GB2312" w:hAnsi="仿宋" w:cs="宋体" w:hint="eastAsia"/>
          <w:kern w:val="0"/>
          <w:sz w:val="24"/>
        </w:rPr>
        <w:t>教育超市承包经营合同及主要条款</w:t>
      </w:r>
    </w:p>
    <w:p w:rsidR="008F4534" w:rsidRPr="00C60323"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r w:rsidRPr="00C60323">
        <w:rPr>
          <w:rFonts w:ascii="仿宋_GB2312" w:eastAsia="仿宋_GB2312" w:hAnsi="仿宋" w:cs="宋体" w:hint="eastAsia"/>
          <w:kern w:val="0"/>
          <w:sz w:val="24"/>
        </w:rPr>
        <w:t>本招标文件的最终解释权在招标人。</w:t>
      </w:r>
    </w:p>
    <w:p w:rsidR="008F4534" w:rsidRPr="00C60323" w:rsidRDefault="008F4534" w:rsidP="008F4534">
      <w:pPr>
        <w:widowControl/>
        <w:tabs>
          <w:tab w:val="left" w:pos="3270"/>
        </w:tabs>
        <w:spacing w:line="500" w:lineRule="exact"/>
        <w:ind w:firstLineChars="200" w:firstLine="480"/>
        <w:jc w:val="left"/>
        <w:rPr>
          <w:rFonts w:ascii="仿宋_GB2312" w:eastAsia="仿宋_GB2312" w:hAnsi="仿宋" w:cs="宋体"/>
          <w:kern w:val="0"/>
          <w:sz w:val="24"/>
        </w:rPr>
      </w:pPr>
    </w:p>
    <w:p w:rsidR="008F4534" w:rsidRPr="00C60323" w:rsidRDefault="008F4534" w:rsidP="008F4534">
      <w:pPr>
        <w:widowControl/>
        <w:tabs>
          <w:tab w:val="left" w:pos="3270"/>
        </w:tabs>
        <w:spacing w:line="500" w:lineRule="exact"/>
        <w:ind w:firstLineChars="1800" w:firstLine="4320"/>
        <w:jc w:val="left"/>
        <w:rPr>
          <w:rFonts w:ascii="仿宋_GB2312" w:eastAsia="仿宋_GB2312" w:hAnsi="仿宋" w:cs="宋体"/>
          <w:kern w:val="0"/>
          <w:sz w:val="24"/>
        </w:rPr>
      </w:pPr>
      <w:r>
        <w:rPr>
          <w:rFonts w:ascii="仿宋_GB2312" w:eastAsia="仿宋_GB2312" w:hAnsi="仿宋" w:cs="宋体" w:hint="eastAsia"/>
          <w:kern w:val="0"/>
          <w:sz w:val="24"/>
        </w:rPr>
        <w:t>后勤基建处、</w:t>
      </w:r>
      <w:r w:rsidRPr="00C60323">
        <w:rPr>
          <w:rFonts w:ascii="仿宋_GB2312" w:eastAsia="仿宋_GB2312" w:hAnsi="仿宋" w:cs="宋体" w:hint="eastAsia"/>
          <w:kern w:val="0"/>
          <w:sz w:val="24"/>
        </w:rPr>
        <w:t>后勤保障集团</w:t>
      </w:r>
    </w:p>
    <w:p w:rsidR="008F4534" w:rsidRPr="00C60323" w:rsidRDefault="008F4534" w:rsidP="008F4534">
      <w:pPr>
        <w:widowControl/>
        <w:tabs>
          <w:tab w:val="left" w:pos="3270"/>
        </w:tabs>
        <w:spacing w:line="500" w:lineRule="exact"/>
        <w:ind w:firstLineChars="2000" w:firstLine="4800"/>
        <w:jc w:val="left"/>
        <w:rPr>
          <w:rFonts w:ascii="仿宋_GB2312" w:eastAsia="仿宋_GB2312" w:hAnsi="仿宋" w:cs="宋体"/>
          <w:kern w:val="0"/>
          <w:sz w:val="24"/>
        </w:rPr>
      </w:pPr>
      <w:r w:rsidRPr="00C60323">
        <w:rPr>
          <w:rFonts w:ascii="仿宋_GB2312" w:eastAsia="仿宋_GB2312" w:hAnsi="仿宋" w:cs="宋体" w:hint="eastAsia"/>
          <w:kern w:val="0"/>
          <w:sz w:val="24"/>
        </w:rPr>
        <w:t>20</w:t>
      </w:r>
      <w:r>
        <w:rPr>
          <w:rFonts w:ascii="仿宋_GB2312" w:eastAsia="仿宋_GB2312" w:hAnsi="仿宋" w:cs="宋体" w:hint="eastAsia"/>
          <w:kern w:val="0"/>
          <w:sz w:val="24"/>
        </w:rPr>
        <w:t>2</w:t>
      </w:r>
      <w:r>
        <w:rPr>
          <w:rFonts w:ascii="仿宋_GB2312" w:eastAsia="仿宋_GB2312" w:hAnsi="仿宋" w:cs="宋体"/>
          <w:kern w:val="0"/>
          <w:sz w:val="24"/>
        </w:rPr>
        <w:t>2</w:t>
      </w:r>
      <w:r w:rsidRPr="00C60323">
        <w:rPr>
          <w:rFonts w:ascii="仿宋_GB2312" w:eastAsia="仿宋_GB2312" w:hAnsi="仿宋" w:cs="宋体" w:hint="eastAsia"/>
          <w:kern w:val="0"/>
          <w:sz w:val="24"/>
        </w:rPr>
        <w:t xml:space="preserve">年 </w:t>
      </w:r>
      <w:r>
        <w:rPr>
          <w:rFonts w:ascii="仿宋_GB2312" w:eastAsia="仿宋_GB2312" w:hAnsi="仿宋" w:cs="宋体"/>
          <w:kern w:val="0"/>
          <w:sz w:val="24"/>
        </w:rPr>
        <w:t>12</w:t>
      </w:r>
      <w:r w:rsidRPr="00C60323">
        <w:rPr>
          <w:rFonts w:ascii="仿宋_GB2312" w:eastAsia="仿宋_GB2312" w:hAnsi="仿宋" w:cs="宋体" w:hint="eastAsia"/>
          <w:kern w:val="0"/>
          <w:sz w:val="24"/>
        </w:rPr>
        <w:t>月</w:t>
      </w:r>
      <w:r>
        <w:rPr>
          <w:rFonts w:ascii="仿宋_GB2312" w:eastAsia="仿宋_GB2312" w:hAnsi="仿宋" w:cs="宋体"/>
          <w:kern w:val="0"/>
          <w:sz w:val="24"/>
        </w:rPr>
        <w:t xml:space="preserve"> 26 </w:t>
      </w:r>
      <w:r w:rsidRPr="00C60323">
        <w:rPr>
          <w:rFonts w:ascii="仿宋_GB2312" w:eastAsia="仿宋_GB2312" w:hAnsi="仿宋" w:cs="宋体" w:hint="eastAsia"/>
          <w:kern w:val="0"/>
          <w:sz w:val="24"/>
        </w:rPr>
        <w:t>日</w:t>
      </w:r>
    </w:p>
    <w:p w:rsidR="008F4534" w:rsidRPr="00120862" w:rsidRDefault="008F4534" w:rsidP="008F4534">
      <w:pPr>
        <w:widowControl/>
        <w:tabs>
          <w:tab w:val="left" w:pos="3270"/>
        </w:tabs>
        <w:spacing w:line="520" w:lineRule="exact"/>
        <w:jc w:val="left"/>
        <w:rPr>
          <w:rFonts w:ascii="黑体" w:eastAsia="黑体" w:hAnsi="宋体" w:cs="宋体"/>
          <w:b/>
          <w:kern w:val="0"/>
          <w:sz w:val="24"/>
        </w:rPr>
      </w:pPr>
      <w:r w:rsidRPr="00755226">
        <w:rPr>
          <w:rFonts w:ascii="仿宋_GB2312" w:eastAsia="仿宋_GB2312" w:hAnsi="仿宋" w:hint="eastAsia"/>
          <w:color w:val="000000"/>
          <w:kern w:val="0"/>
          <w:sz w:val="24"/>
        </w:rPr>
        <w:br w:type="page"/>
      </w:r>
      <w:r w:rsidRPr="00120862">
        <w:rPr>
          <w:rFonts w:ascii="黑体" w:eastAsia="黑体" w:hAnsi="宋体" w:cs="宋体" w:hint="eastAsia"/>
          <w:b/>
          <w:kern w:val="0"/>
          <w:sz w:val="24"/>
        </w:rPr>
        <w:lastRenderedPageBreak/>
        <w:t>附件1：</w:t>
      </w:r>
    </w:p>
    <w:p w:rsidR="008F4534" w:rsidRPr="00120862" w:rsidRDefault="008F4534" w:rsidP="008F4534">
      <w:pPr>
        <w:widowControl/>
        <w:tabs>
          <w:tab w:val="left" w:pos="3270"/>
        </w:tabs>
        <w:spacing w:line="520" w:lineRule="exact"/>
        <w:jc w:val="center"/>
        <w:rPr>
          <w:rFonts w:ascii="黑体" w:eastAsia="黑体" w:hAnsi="宋体" w:cs="宋体"/>
          <w:b/>
          <w:kern w:val="0"/>
          <w:sz w:val="24"/>
        </w:rPr>
      </w:pPr>
      <w:r w:rsidRPr="00120862">
        <w:rPr>
          <w:rFonts w:ascii="黑体" w:eastAsia="黑体" w:hAnsi="宋体" w:cs="宋体" w:hint="eastAsia"/>
          <w:b/>
          <w:kern w:val="0"/>
          <w:sz w:val="24"/>
        </w:rPr>
        <w:t>投标人承诺书</w:t>
      </w:r>
    </w:p>
    <w:p w:rsidR="008F4534" w:rsidRPr="00755226" w:rsidRDefault="008F4534" w:rsidP="008F4534">
      <w:pPr>
        <w:spacing w:line="240" w:lineRule="exact"/>
        <w:rPr>
          <w:rFonts w:ascii="仿宋_GB2312" w:eastAsia="仿宋_GB2312" w:hAnsi="仿宋"/>
          <w:sz w:val="28"/>
          <w:szCs w:val="28"/>
        </w:rPr>
      </w:pPr>
    </w:p>
    <w:p w:rsidR="008F4534" w:rsidRPr="0075513C" w:rsidRDefault="008F4534" w:rsidP="008F4534">
      <w:pPr>
        <w:spacing w:line="380" w:lineRule="exact"/>
        <w:rPr>
          <w:rFonts w:ascii="仿宋_GB2312" w:eastAsia="仿宋_GB2312" w:hAnsi="仿宋"/>
          <w:sz w:val="24"/>
        </w:rPr>
      </w:pPr>
      <w:r>
        <w:rPr>
          <w:rFonts w:ascii="仿宋_GB2312" w:eastAsia="仿宋_GB2312" w:hAnsi="仿宋" w:cs="宋体" w:hint="eastAsia"/>
          <w:kern w:val="0"/>
          <w:sz w:val="24"/>
        </w:rPr>
        <w:t>后勤基建处、</w:t>
      </w:r>
      <w:r w:rsidRPr="0075513C">
        <w:rPr>
          <w:rFonts w:ascii="仿宋_GB2312" w:eastAsia="仿宋_GB2312" w:hAnsi="仿宋" w:hint="eastAsia"/>
          <w:sz w:val="24"/>
        </w:rPr>
        <w:t>后勤保障集团（招标人）：</w:t>
      </w:r>
    </w:p>
    <w:p w:rsidR="008F4534" w:rsidRPr="0075513C" w:rsidRDefault="008F4534" w:rsidP="008F4534">
      <w:pPr>
        <w:spacing w:line="380" w:lineRule="exact"/>
        <w:ind w:firstLineChars="200" w:firstLine="480"/>
        <w:rPr>
          <w:rFonts w:ascii="仿宋_GB2312" w:eastAsia="仿宋_GB2312" w:hAnsi="仿宋"/>
          <w:sz w:val="24"/>
        </w:rPr>
      </w:pPr>
      <w:r w:rsidRPr="0075513C">
        <w:rPr>
          <w:rFonts w:ascii="仿宋_GB2312" w:eastAsia="仿宋_GB2312" w:hAnsi="仿宋" w:hint="eastAsia"/>
          <w:sz w:val="24"/>
        </w:rPr>
        <w:t>我自愿参加</w:t>
      </w:r>
      <w:r>
        <w:rPr>
          <w:rFonts w:ascii="仿宋_GB2312" w:eastAsia="仿宋_GB2312" w:hAnsi="仿宋" w:hint="eastAsia"/>
          <w:sz w:val="24"/>
        </w:rPr>
        <w:t>盐城师范学院教育超市</w:t>
      </w:r>
      <w:r w:rsidRPr="0075513C">
        <w:rPr>
          <w:rFonts w:ascii="仿宋_GB2312" w:eastAsia="仿宋_GB2312" w:hAnsi="仿宋" w:cs="宋体" w:hint="eastAsia"/>
          <w:kern w:val="0"/>
          <w:sz w:val="24"/>
        </w:rPr>
        <w:t>承包经营</w:t>
      </w:r>
      <w:r w:rsidRPr="0075513C">
        <w:rPr>
          <w:rFonts w:ascii="仿宋_GB2312" w:eastAsia="仿宋_GB2312" w:hAnsi="仿宋" w:hint="eastAsia"/>
          <w:sz w:val="24"/>
        </w:rPr>
        <w:t>投标，现郑重作出如下承诺：</w:t>
      </w:r>
    </w:p>
    <w:p w:rsidR="008F4534" w:rsidRPr="0075513C" w:rsidRDefault="008F4534" w:rsidP="008F4534">
      <w:pPr>
        <w:spacing w:line="380" w:lineRule="exact"/>
        <w:ind w:firstLineChars="200" w:firstLine="480"/>
        <w:rPr>
          <w:rFonts w:ascii="仿宋_GB2312" w:eastAsia="仿宋_GB2312" w:hAnsi="仿宋"/>
          <w:sz w:val="24"/>
        </w:rPr>
      </w:pPr>
      <w:r w:rsidRPr="0075513C">
        <w:rPr>
          <w:rFonts w:ascii="仿宋_GB2312" w:eastAsia="仿宋_GB2312" w:hAnsi="仿宋" w:hint="eastAsia"/>
          <w:sz w:val="24"/>
        </w:rPr>
        <w:t>1、我已详细阅读《盐城师范学院</w:t>
      </w:r>
      <w:r>
        <w:rPr>
          <w:rFonts w:ascii="仿宋_GB2312" w:eastAsia="仿宋_GB2312" w:hAnsi="仿宋" w:hint="eastAsia"/>
          <w:sz w:val="24"/>
        </w:rPr>
        <w:t>教育超市</w:t>
      </w:r>
      <w:r w:rsidRPr="0075513C">
        <w:rPr>
          <w:rFonts w:ascii="仿宋_GB2312" w:eastAsia="仿宋_GB2312" w:hAnsi="仿宋" w:hint="eastAsia"/>
          <w:sz w:val="24"/>
        </w:rPr>
        <w:t>承包经营招标文件》，理解并接受招标文件所有条款要求。</w:t>
      </w:r>
    </w:p>
    <w:p w:rsidR="008F4534" w:rsidRPr="0075513C" w:rsidRDefault="008F4534" w:rsidP="008F4534">
      <w:pPr>
        <w:spacing w:line="380" w:lineRule="exact"/>
        <w:ind w:firstLineChars="200" w:firstLine="480"/>
        <w:rPr>
          <w:rFonts w:ascii="仿宋_GB2312" w:eastAsia="仿宋_GB2312" w:hAnsi="仿宋"/>
          <w:sz w:val="24"/>
        </w:rPr>
      </w:pPr>
      <w:r w:rsidRPr="0075513C">
        <w:rPr>
          <w:rFonts w:ascii="仿宋_GB2312" w:eastAsia="仿宋_GB2312" w:hAnsi="仿宋" w:hint="eastAsia"/>
          <w:sz w:val="24"/>
        </w:rPr>
        <w:t>2</w:t>
      </w:r>
      <w:r>
        <w:rPr>
          <w:rFonts w:ascii="仿宋_GB2312" w:eastAsia="仿宋_GB2312" w:hAnsi="仿宋" w:hint="eastAsia"/>
          <w:sz w:val="24"/>
        </w:rPr>
        <w:t>、若中标，我将在中标公示日结束</w:t>
      </w:r>
      <w:r w:rsidRPr="000169F5">
        <w:rPr>
          <w:rFonts w:ascii="仿宋_GB2312" w:eastAsia="仿宋_GB2312" w:hAnsi="仿宋" w:hint="eastAsia"/>
          <w:sz w:val="24"/>
        </w:rPr>
        <w:t>3</w:t>
      </w:r>
      <w:r w:rsidRPr="0075513C">
        <w:rPr>
          <w:rFonts w:ascii="仿宋_GB2312" w:eastAsia="仿宋_GB2312" w:hAnsi="仿宋" w:hint="eastAsia"/>
          <w:sz w:val="24"/>
        </w:rPr>
        <w:t>日内，先行以本人名义按本招标文件规定与</w:t>
      </w:r>
      <w:r>
        <w:rPr>
          <w:rFonts w:ascii="仿宋_GB2312" w:eastAsia="仿宋_GB2312" w:hAnsi="仿宋" w:hint="eastAsia"/>
          <w:sz w:val="24"/>
        </w:rPr>
        <w:t>学校</w:t>
      </w:r>
      <w:r w:rsidRPr="0075513C">
        <w:rPr>
          <w:rFonts w:ascii="仿宋_GB2312" w:eastAsia="仿宋_GB2312" w:hAnsi="仿宋" w:hint="eastAsia"/>
          <w:sz w:val="24"/>
        </w:rPr>
        <w:t>签订合同，</w:t>
      </w:r>
      <w:r w:rsidRPr="00DE0595">
        <w:rPr>
          <w:rFonts w:ascii="仿宋_GB2312" w:eastAsia="仿宋_GB2312" w:hAnsi="仿宋" w:hint="eastAsia"/>
          <w:b/>
          <w:color w:val="FF0000"/>
          <w:sz w:val="24"/>
        </w:rPr>
        <w:t>自</w:t>
      </w:r>
      <w:r>
        <w:rPr>
          <w:rFonts w:ascii="仿宋_GB2312" w:eastAsia="仿宋_GB2312" w:hAnsi="仿宋" w:hint="eastAsia"/>
          <w:b/>
          <w:color w:val="FF0000"/>
          <w:sz w:val="24"/>
        </w:rPr>
        <w:t>主</w:t>
      </w:r>
      <w:r w:rsidRPr="00DE0595">
        <w:rPr>
          <w:rFonts w:ascii="仿宋_GB2312" w:eastAsia="仿宋_GB2312" w:hAnsi="仿宋" w:hint="eastAsia"/>
          <w:b/>
          <w:color w:val="FF0000"/>
          <w:sz w:val="24"/>
        </w:rPr>
        <w:t>独立经营，非委托</w:t>
      </w:r>
      <w:r>
        <w:rPr>
          <w:rFonts w:ascii="仿宋_GB2312" w:eastAsia="仿宋_GB2312" w:hAnsi="仿宋" w:hint="eastAsia"/>
          <w:b/>
          <w:color w:val="FF0000"/>
          <w:sz w:val="24"/>
        </w:rPr>
        <w:t>第三方</w:t>
      </w:r>
      <w:r w:rsidRPr="00DE0595">
        <w:rPr>
          <w:rFonts w:ascii="仿宋_GB2312" w:eastAsia="仿宋_GB2312" w:hAnsi="仿宋" w:hint="eastAsia"/>
          <w:b/>
          <w:color w:val="FF0000"/>
          <w:sz w:val="24"/>
        </w:rPr>
        <w:t>经营，</w:t>
      </w:r>
      <w:r>
        <w:rPr>
          <w:rFonts w:ascii="仿宋_GB2312" w:eastAsia="仿宋_GB2312" w:hAnsi="仿宋" w:hint="eastAsia"/>
          <w:b/>
          <w:color w:val="FF0000"/>
          <w:sz w:val="24"/>
        </w:rPr>
        <w:t>非联合第三方经营，</w:t>
      </w:r>
      <w:r w:rsidRPr="0075513C">
        <w:rPr>
          <w:rFonts w:ascii="仿宋_GB2312" w:eastAsia="仿宋_GB2312" w:hAnsi="仿宋" w:hint="eastAsia"/>
          <w:sz w:val="24"/>
        </w:rPr>
        <w:t>严格执行合同条款，并承担合同规定的责任和义务，我确保在中标公示结束后</w:t>
      </w:r>
      <w:r w:rsidRPr="0075513C">
        <w:rPr>
          <w:rFonts w:ascii="仿宋_GB2312" w:eastAsia="仿宋_GB2312" w:hAnsi="仿宋" w:cs="宋体" w:hint="eastAsia"/>
          <w:b/>
          <w:kern w:val="0"/>
          <w:sz w:val="24"/>
        </w:rPr>
        <w:t>20个工作日内</w:t>
      </w:r>
      <w:r w:rsidRPr="0075513C">
        <w:rPr>
          <w:rFonts w:ascii="仿宋_GB2312" w:eastAsia="仿宋_GB2312" w:hAnsi="仿宋" w:hint="eastAsia"/>
          <w:sz w:val="24"/>
        </w:rPr>
        <w:t>再加盖我本人为法</w:t>
      </w:r>
      <w:r>
        <w:rPr>
          <w:rFonts w:ascii="仿宋_GB2312" w:eastAsia="仿宋_GB2312" w:hAnsi="仿宋" w:hint="eastAsia"/>
          <w:sz w:val="24"/>
        </w:rPr>
        <w:t>定</w:t>
      </w:r>
      <w:r w:rsidRPr="0075513C">
        <w:rPr>
          <w:rFonts w:ascii="仿宋_GB2312" w:eastAsia="仿宋_GB2312" w:hAnsi="仿宋" w:hint="eastAsia"/>
          <w:sz w:val="24"/>
        </w:rPr>
        <w:t>代表人注册的公司公章。未在规定时间内按招标文件要求与</w:t>
      </w:r>
      <w:r>
        <w:rPr>
          <w:rFonts w:ascii="仿宋_GB2312" w:eastAsia="仿宋_GB2312" w:hAnsi="仿宋" w:hint="eastAsia"/>
          <w:sz w:val="24"/>
        </w:rPr>
        <w:t>学校</w:t>
      </w:r>
      <w:r w:rsidRPr="0075513C">
        <w:rPr>
          <w:rFonts w:ascii="仿宋_GB2312" w:eastAsia="仿宋_GB2312" w:hAnsi="仿宋" w:hint="eastAsia"/>
          <w:sz w:val="24"/>
        </w:rPr>
        <w:t>签订承包经营协议，视同我自愿放弃中标。我承诺在承包经营期间，严格执行国家有关法律法规，执行学校和</w:t>
      </w:r>
      <w:r>
        <w:rPr>
          <w:rFonts w:ascii="仿宋_GB2312" w:eastAsia="仿宋_GB2312" w:hAnsi="仿宋" w:hint="eastAsia"/>
          <w:sz w:val="24"/>
        </w:rPr>
        <w:t>学校有关部门</w:t>
      </w:r>
      <w:r w:rsidRPr="0075513C">
        <w:rPr>
          <w:rFonts w:ascii="仿宋_GB2312" w:eastAsia="仿宋_GB2312" w:hAnsi="仿宋" w:hint="eastAsia"/>
          <w:sz w:val="24"/>
        </w:rPr>
        <w:t>的各项规章制度，无条件服从</w:t>
      </w:r>
      <w:r>
        <w:rPr>
          <w:rFonts w:ascii="仿宋_GB2312" w:eastAsia="仿宋_GB2312" w:hAnsi="仿宋" w:hint="eastAsia"/>
          <w:sz w:val="24"/>
        </w:rPr>
        <w:t>学校管理</w:t>
      </w:r>
      <w:r w:rsidRPr="0075513C">
        <w:rPr>
          <w:rFonts w:ascii="仿宋_GB2312" w:eastAsia="仿宋_GB2312" w:hAnsi="仿宋" w:hint="eastAsia"/>
          <w:sz w:val="24"/>
        </w:rPr>
        <w:t>。如发生安全责任事故，同意</w:t>
      </w:r>
      <w:r>
        <w:rPr>
          <w:rFonts w:ascii="仿宋_GB2312" w:eastAsia="仿宋_GB2312" w:hAnsi="仿宋" w:hint="eastAsia"/>
          <w:sz w:val="24"/>
        </w:rPr>
        <w:t>学校</w:t>
      </w:r>
      <w:r w:rsidRPr="0075513C">
        <w:rPr>
          <w:rFonts w:ascii="仿宋_GB2312" w:eastAsia="仿宋_GB2312" w:hAnsi="仿宋" w:hint="eastAsia"/>
          <w:sz w:val="24"/>
        </w:rPr>
        <w:t>立即终止合同，不要求退还履约保证金</w:t>
      </w:r>
      <w:r>
        <w:rPr>
          <w:rFonts w:ascii="仿宋_GB2312" w:eastAsia="仿宋_GB2312" w:hAnsi="仿宋" w:hint="eastAsia"/>
          <w:sz w:val="24"/>
        </w:rPr>
        <w:t>；</w:t>
      </w:r>
      <w:r w:rsidRPr="0075513C">
        <w:rPr>
          <w:rFonts w:ascii="仿宋_GB2312" w:eastAsia="仿宋_GB2312" w:hAnsi="仿宋" w:hint="eastAsia"/>
          <w:sz w:val="24"/>
        </w:rPr>
        <w:t>接受学校</w:t>
      </w:r>
      <w:r>
        <w:rPr>
          <w:rFonts w:ascii="仿宋_GB2312" w:eastAsia="仿宋_GB2312" w:hAnsi="仿宋" w:hint="eastAsia"/>
          <w:sz w:val="24"/>
        </w:rPr>
        <w:t>及</w:t>
      </w:r>
      <w:r w:rsidRPr="0075513C">
        <w:rPr>
          <w:rFonts w:ascii="仿宋_GB2312" w:eastAsia="仿宋_GB2312" w:hAnsi="仿宋" w:hint="eastAsia"/>
          <w:sz w:val="24"/>
        </w:rPr>
        <w:t>有关部门对我本人作出的</w:t>
      </w:r>
      <w:r>
        <w:rPr>
          <w:rFonts w:ascii="仿宋_GB2312" w:eastAsia="仿宋_GB2312" w:hAnsi="仿宋" w:hint="eastAsia"/>
          <w:sz w:val="24"/>
        </w:rPr>
        <w:t>追究安全责任事故</w:t>
      </w:r>
      <w:r w:rsidRPr="0075513C">
        <w:rPr>
          <w:rFonts w:ascii="仿宋_GB2312" w:eastAsia="仿宋_GB2312" w:hAnsi="仿宋" w:hint="eastAsia"/>
          <w:sz w:val="24"/>
        </w:rPr>
        <w:t>任何处理决定。</w:t>
      </w:r>
    </w:p>
    <w:p w:rsidR="008F4534" w:rsidRPr="0075513C" w:rsidRDefault="008F4534" w:rsidP="008F4534">
      <w:pPr>
        <w:spacing w:line="380" w:lineRule="exact"/>
        <w:ind w:firstLineChars="200" w:firstLine="480"/>
        <w:rPr>
          <w:rFonts w:ascii="仿宋_GB2312" w:eastAsia="仿宋_GB2312" w:hAnsi="仿宋"/>
          <w:sz w:val="24"/>
        </w:rPr>
      </w:pPr>
      <w:r w:rsidRPr="0075513C">
        <w:rPr>
          <w:rFonts w:ascii="仿宋_GB2312" w:eastAsia="仿宋_GB2312" w:hAnsi="仿宋" w:hint="eastAsia"/>
          <w:sz w:val="24"/>
        </w:rPr>
        <w:t>3、若中标，我严格执行</w:t>
      </w:r>
      <w:r>
        <w:rPr>
          <w:rFonts w:ascii="仿宋_GB2312" w:eastAsia="仿宋_GB2312" w:hAnsi="仿宋" w:hint="eastAsia"/>
          <w:sz w:val="24"/>
        </w:rPr>
        <w:t>学校</w:t>
      </w:r>
      <w:r w:rsidRPr="0075513C">
        <w:rPr>
          <w:rFonts w:ascii="仿宋_GB2312" w:eastAsia="仿宋_GB2312" w:hAnsi="仿宋" w:hint="eastAsia"/>
          <w:sz w:val="24"/>
        </w:rPr>
        <w:t>编外用工管理规定，无条件接受</w:t>
      </w:r>
      <w:r>
        <w:rPr>
          <w:rFonts w:ascii="仿宋_GB2312" w:eastAsia="仿宋_GB2312" w:hAnsi="仿宋" w:hint="eastAsia"/>
          <w:sz w:val="24"/>
        </w:rPr>
        <w:t>后勤保障</w:t>
      </w:r>
      <w:r w:rsidRPr="0075513C">
        <w:rPr>
          <w:rFonts w:ascii="仿宋_GB2312" w:eastAsia="仿宋_GB2312" w:hAnsi="仿宋" w:hint="eastAsia"/>
          <w:sz w:val="24"/>
        </w:rPr>
        <w:t>集团现有签约合同制工人</w:t>
      </w:r>
      <w:r>
        <w:rPr>
          <w:rFonts w:ascii="仿宋_GB2312" w:eastAsia="仿宋_GB2312" w:hAnsi="仿宋"/>
          <w:sz w:val="24"/>
          <w:u w:val="single"/>
        </w:rPr>
        <w:t>3</w:t>
      </w:r>
      <w:r w:rsidRPr="0075513C">
        <w:rPr>
          <w:rFonts w:ascii="仿宋_GB2312" w:eastAsia="仿宋_GB2312" w:hAnsi="仿宋" w:hint="eastAsia"/>
          <w:sz w:val="24"/>
        </w:rPr>
        <w:t>名，并安排其工作岗位，承担其</w:t>
      </w:r>
      <w:r w:rsidRPr="0075513C">
        <w:rPr>
          <w:rFonts w:ascii="仿宋_GB2312" w:eastAsia="仿宋_GB2312" w:hAnsi="仿宋" w:cs="宋体" w:hint="eastAsia"/>
          <w:kern w:val="0"/>
          <w:sz w:val="24"/>
        </w:rPr>
        <w:t>工资、加班费、奖金、福利费和五险一金等全部人员经费，承诺员工工资、福利、社保等待遇不低于目前标准，承诺所有员工工资不低于盐城市最低工资水平（包括政策性增资），严格执行盐城市相关“五险一金”交纳政策待遇。</w:t>
      </w:r>
      <w:r w:rsidRPr="0075513C">
        <w:rPr>
          <w:rFonts w:ascii="仿宋_GB2312" w:eastAsia="仿宋_GB2312" w:hAnsi="仿宋" w:hint="eastAsia"/>
          <w:sz w:val="24"/>
        </w:rPr>
        <w:t>合同期内保证做到</w:t>
      </w:r>
      <w:r w:rsidRPr="0075513C">
        <w:rPr>
          <w:rFonts w:ascii="仿宋_GB2312" w:eastAsia="仿宋_GB2312" w:hAnsi="仿宋" w:cs="宋体" w:hint="eastAsia"/>
          <w:kern w:val="0"/>
          <w:sz w:val="24"/>
        </w:rPr>
        <w:t>不转让、转包、转租、分包、分租经营场所</w:t>
      </w:r>
      <w:r w:rsidRPr="0075513C">
        <w:rPr>
          <w:rFonts w:ascii="仿宋_GB2312" w:eastAsia="仿宋_GB2312" w:hAnsi="仿宋" w:hint="eastAsia"/>
          <w:sz w:val="24"/>
        </w:rPr>
        <w:t>；</w:t>
      </w:r>
      <w:r w:rsidRPr="003A2A6C">
        <w:rPr>
          <w:rFonts w:ascii="仿宋_GB2312" w:eastAsia="仿宋_GB2312" w:hAnsi="仿宋" w:hint="eastAsia"/>
          <w:b/>
          <w:color w:val="FF0000"/>
          <w:sz w:val="24"/>
        </w:rPr>
        <w:t>保证不委托第三方经营、不联合第三方经营；</w:t>
      </w:r>
      <w:r>
        <w:rPr>
          <w:rFonts w:ascii="仿宋_GB2312" w:eastAsia="仿宋_GB2312" w:hAnsi="仿宋" w:hint="eastAsia"/>
          <w:sz w:val="24"/>
        </w:rPr>
        <w:t>按经营水电费价格缴纳学校水电费费用；</w:t>
      </w:r>
      <w:r w:rsidRPr="0075513C">
        <w:rPr>
          <w:rFonts w:ascii="仿宋_GB2312" w:eastAsia="仿宋_GB2312" w:hAnsi="仿宋" w:hint="eastAsia"/>
          <w:sz w:val="24"/>
        </w:rPr>
        <w:t>承诺中标后，</w:t>
      </w:r>
      <w:r>
        <w:rPr>
          <w:rFonts w:ascii="仿宋_GB2312" w:eastAsia="仿宋_GB2312" w:hAnsi="仿宋" w:hint="eastAsia"/>
          <w:sz w:val="24"/>
        </w:rPr>
        <w:t>教育超市</w:t>
      </w:r>
      <w:r w:rsidRPr="0075513C">
        <w:rPr>
          <w:rFonts w:ascii="仿宋_GB2312" w:eastAsia="仿宋_GB2312" w:hAnsi="仿宋" w:hint="eastAsia"/>
          <w:sz w:val="24"/>
        </w:rPr>
        <w:t>仅</w:t>
      </w:r>
      <w:r>
        <w:rPr>
          <w:rFonts w:ascii="仿宋_GB2312" w:eastAsia="仿宋_GB2312" w:hAnsi="仿宋" w:hint="eastAsia"/>
          <w:sz w:val="24"/>
        </w:rPr>
        <w:t>经营</w:t>
      </w:r>
      <w:r w:rsidRPr="00067142">
        <w:rPr>
          <w:rFonts w:ascii="仿宋_GB2312" w:eastAsia="仿宋_GB2312" w:hAnsi="仿宋" w:cs="宋体" w:hint="eastAsia"/>
          <w:kern w:val="0"/>
          <w:sz w:val="24"/>
        </w:rPr>
        <w:t>日用百货、体育用品、数码类产品、烟酒茶、饮料、</w:t>
      </w:r>
      <w:r>
        <w:rPr>
          <w:rFonts w:ascii="仿宋_GB2312" w:eastAsia="仿宋_GB2312" w:hAnsi="仿宋" w:cs="宋体" w:hint="eastAsia"/>
          <w:kern w:val="0"/>
          <w:sz w:val="24"/>
        </w:rPr>
        <w:t>水果、</w:t>
      </w:r>
      <w:r w:rsidRPr="00067142">
        <w:rPr>
          <w:rFonts w:ascii="仿宋_GB2312" w:eastAsia="仿宋_GB2312" w:hAnsi="仿宋" w:cs="宋体" w:hint="eastAsia"/>
          <w:kern w:val="0"/>
          <w:sz w:val="24"/>
        </w:rPr>
        <w:t>文具、工艺及装饰品、成衣鞋袜、包装食品及袋装无需二次加工的熟食食品等</w:t>
      </w:r>
      <w:r>
        <w:rPr>
          <w:rFonts w:ascii="仿宋_GB2312" w:eastAsia="仿宋_GB2312" w:hAnsi="仿宋" w:cs="宋体" w:hint="eastAsia"/>
          <w:kern w:val="0"/>
          <w:sz w:val="24"/>
        </w:rPr>
        <w:t>，</w:t>
      </w:r>
      <w:r w:rsidRPr="0075513C">
        <w:rPr>
          <w:rFonts w:ascii="仿宋_GB2312" w:eastAsia="仿宋_GB2312" w:hAnsi="仿宋" w:hint="eastAsia"/>
          <w:sz w:val="24"/>
        </w:rPr>
        <w:t>不超范围经营。</w:t>
      </w:r>
      <w:r>
        <w:rPr>
          <w:rFonts w:ascii="仿宋_GB2312" w:eastAsia="仿宋_GB2312" w:hAnsi="仿宋" w:cs="宋体" w:hint="eastAsia"/>
          <w:kern w:val="0"/>
          <w:sz w:val="24"/>
        </w:rPr>
        <w:t>若要增加</w:t>
      </w:r>
      <w:r w:rsidRPr="00067142">
        <w:rPr>
          <w:rFonts w:ascii="仿宋_GB2312" w:eastAsia="仿宋_GB2312" w:hAnsi="仿宋" w:cs="宋体" w:hint="eastAsia"/>
          <w:kern w:val="0"/>
          <w:sz w:val="24"/>
        </w:rPr>
        <w:t>经营</w:t>
      </w:r>
      <w:r>
        <w:rPr>
          <w:rFonts w:ascii="仿宋_GB2312" w:eastAsia="仿宋_GB2312" w:hAnsi="仿宋" w:cs="宋体" w:hint="eastAsia"/>
          <w:kern w:val="0"/>
          <w:sz w:val="24"/>
        </w:rPr>
        <w:t>品种需经学校同意，同时须取得所在地行业主管部门颁发的许可证许可范围。</w:t>
      </w:r>
      <w:r w:rsidRPr="0075513C">
        <w:rPr>
          <w:rFonts w:ascii="仿宋_GB2312" w:eastAsia="仿宋_GB2312" w:hAnsi="仿宋" w:hint="eastAsia"/>
          <w:sz w:val="24"/>
        </w:rPr>
        <w:t>否则，</w:t>
      </w:r>
      <w:r>
        <w:rPr>
          <w:rFonts w:ascii="仿宋_GB2312" w:eastAsia="仿宋_GB2312" w:hAnsi="仿宋" w:hint="eastAsia"/>
          <w:sz w:val="24"/>
        </w:rPr>
        <w:t>学校</w:t>
      </w:r>
      <w:r w:rsidRPr="0075513C">
        <w:rPr>
          <w:rFonts w:ascii="仿宋_GB2312" w:eastAsia="仿宋_GB2312" w:hAnsi="仿宋" w:hint="eastAsia"/>
          <w:sz w:val="24"/>
        </w:rPr>
        <w:t>有权单方面解除合同，不退还履约保证金，且我本人接受学校有关部门作出的“停薪留职”处理决定。</w:t>
      </w:r>
    </w:p>
    <w:p w:rsidR="008F4534" w:rsidRDefault="008F4534" w:rsidP="008F4534">
      <w:pPr>
        <w:spacing w:line="380" w:lineRule="exact"/>
        <w:ind w:firstLineChars="200" w:firstLine="480"/>
        <w:rPr>
          <w:rFonts w:ascii="仿宋_GB2312" w:eastAsia="仿宋_GB2312" w:hAnsi="仿宋"/>
          <w:sz w:val="24"/>
        </w:rPr>
      </w:pPr>
      <w:r w:rsidRPr="0075513C">
        <w:rPr>
          <w:rFonts w:ascii="仿宋_GB2312" w:eastAsia="仿宋_GB2312" w:hAnsi="仿宋" w:hint="eastAsia"/>
          <w:sz w:val="24"/>
        </w:rPr>
        <w:t>4、若中标，我本人对移交的各类设备设施加强管理，</w:t>
      </w:r>
      <w:r>
        <w:rPr>
          <w:rFonts w:ascii="仿宋_GB2312" w:eastAsia="仿宋_GB2312" w:hAnsi="仿宋" w:hint="eastAsia"/>
          <w:sz w:val="24"/>
        </w:rPr>
        <w:t>承担应</w:t>
      </w:r>
      <w:r w:rsidRPr="0075513C">
        <w:rPr>
          <w:rFonts w:ascii="仿宋_GB2312" w:eastAsia="仿宋_GB2312" w:hAnsi="仿宋" w:hint="eastAsia"/>
          <w:sz w:val="24"/>
        </w:rPr>
        <w:t>由我本人</w:t>
      </w:r>
      <w:r>
        <w:rPr>
          <w:rFonts w:ascii="仿宋_GB2312" w:eastAsia="仿宋_GB2312" w:hAnsi="仿宋" w:hint="eastAsia"/>
          <w:sz w:val="24"/>
        </w:rPr>
        <w:t>负责的各项维修费用</w:t>
      </w:r>
      <w:r w:rsidRPr="0075513C">
        <w:rPr>
          <w:rFonts w:ascii="仿宋_GB2312" w:eastAsia="仿宋_GB2312" w:hAnsi="仿宋" w:hint="eastAsia"/>
          <w:sz w:val="24"/>
        </w:rPr>
        <w:t>，未经批准不改变现有</w:t>
      </w:r>
      <w:r>
        <w:rPr>
          <w:rFonts w:ascii="仿宋_GB2312" w:eastAsia="仿宋_GB2312" w:hAnsi="仿宋" w:hint="eastAsia"/>
          <w:sz w:val="24"/>
        </w:rPr>
        <w:t>教育超市</w:t>
      </w:r>
      <w:r w:rsidRPr="0075513C">
        <w:rPr>
          <w:rFonts w:ascii="仿宋_GB2312" w:eastAsia="仿宋_GB2312" w:hAnsi="仿宋" w:hint="eastAsia"/>
          <w:sz w:val="24"/>
        </w:rPr>
        <w:t>房屋结构。</w:t>
      </w:r>
    </w:p>
    <w:p w:rsidR="008F4534" w:rsidRPr="0075513C" w:rsidRDefault="008F4534" w:rsidP="008F4534">
      <w:pPr>
        <w:spacing w:line="380" w:lineRule="exact"/>
        <w:ind w:firstLineChars="200" w:firstLine="480"/>
        <w:rPr>
          <w:rFonts w:ascii="仿宋_GB2312" w:eastAsia="仿宋_GB2312" w:hAnsi="仿宋"/>
          <w:sz w:val="24"/>
        </w:rPr>
      </w:pPr>
      <w:r w:rsidRPr="0075513C">
        <w:rPr>
          <w:rFonts w:ascii="仿宋_GB2312" w:eastAsia="仿宋_GB2312" w:hAnsi="仿宋" w:hint="eastAsia"/>
          <w:sz w:val="24"/>
        </w:rPr>
        <w:t>5、若中标，我本人</w:t>
      </w:r>
      <w:r>
        <w:rPr>
          <w:rFonts w:ascii="仿宋_GB2312" w:eastAsia="仿宋_GB2312" w:hAnsi="仿宋" w:hint="eastAsia"/>
          <w:sz w:val="24"/>
        </w:rPr>
        <w:t>保证做好对</w:t>
      </w:r>
      <w:r w:rsidRPr="00A454EF">
        <w:rPr>
          <w:rFonts w:ascii="仿宋_GB2312" w:eastAsia="仿宋_GB2312" w:hAnsi="仿宋" w:cs="宋体" w:hint="eastAsia"/>
          <w:kern w:val="0"/>
          <w:sz w:val="24"/>
        </w:rPr>
        <w:t>青教公寓C地块南4一层架空层，面积约</w:t>
      </w:r>
      <w:r w:rsidRPr="00A454EF">
        <w:rPr>
          <w:rFonts w:ascii="仿宋_GB2312" w:eastAsia="仿宋_GB2312" w:hAnsi="仿宋" w:cs="宋体"/>
          <w:kern w:val="0"/>
          <w:sz w:val="24"/>
        </w:rPr>
        <w:t>3</w:t>
      </w:r>
      <w:r>
        <w:rPr>
          <w:rFonts w:ascii="仿宋_GB2312" w:eastAsia="仿宋_GB2312" w:hAnsi="仿宋" w:cs="宋体"/>
          <w:kern w:val="0"/>
          <w:sz w:val="24"/>
        </w:rPr>
        <w:t>56</w:t>
      </w:r>
      <w:r w:rsidRPr="00A454EF">
        <w:rPr>
          <w:rFonts w:ascii="仿宋_GB2312" w:eastAsia="仿宋_GB2312" w:hAnsi="仿宋" w:cs="宋体" w:hint="eastAsia"/>
          <w:kern w:val="0"/>
          <w:sz w:val="24"/>
        </w:rPr>
        <w:t>m</w:t>
      </w:r>
      <w:r w:rsidRPr="001850CA">
        <w:rPr>
          <w:rFonts w:ascii="仿宋_GB2312" w:eastAsia="仿宋_GB2312" w:hAnsi="仿宋" w:cs="宋体" w:hint="eastAsia"/>
          <w:kern w:val="0"/>
          <w:sz w:val="24"/>
          <w:vertAlign w:val="superscript"/>
        </w:rPr>
        <w:t>2</w:t>
      </w:r>
      <w:r>
        <w:rPr>
          <w:rFonts w:ascii="仿宋_GB2312" w:eastAsia="仿宋_GB2312" w:hAnsi="仿宋" w:cs="宋体" w:hint="eastAsia"/>
          <w:kern w:val="0"/>
          <w:sz w:val="24"/>
        </w:rPr>
        <w:t>（含两间后勤用附属用房面积约4</w:t>
      </w:r>
      <w:r>
        <w:rPr>
          <w:rFonts w:ascii="仿宋_GB2312" w:eastAsia="仿宋_GB2312" w:hAnsi="仿宋" w:cs="宋体"/>
          <w:kern w:val="0"/>
          <w:sz w:val="24"/>
        </w:rPr>
        <w:t>5</w:t>
      </w:r>
      <w:r w:rsidRPr="00A454EF">
        <w:rPr>
          <w:rFonts w:ascii="仿宋_GB2312" w:eastAsia="仿宋_GB2312" w:hAnsi="仿宋" w:cs="宋体" w:hint="eastAsia"/>
          <w:kern w:val="0"/>
          <w:sz w:val="24"/>
        </w:rPr>
        <w:t>m</w:t>
      </w:r>
      <w:r w:rsidRPr="001850CA">
        <w:rPr>
          <w:rFonts w:ascii="仿宋_GB2312" w:eastAsia="仿宋_GB2312" w:hAnsi="仿宋" w:cs="宋体" w:hint="eastAsia"/>
          <w:kern w:val="0"/>
          <w:sz w:val="24"/>
          <w:vertAlign w:val="superscript"/>
        </w:rPr>
        <w:t>2</w:t>
      </w:r>
      <w:r>
        <w:rPr>
          <w:rFonts w:ascii="仿宋_GB2312" w:eastAsia="仿宋_GB2312" w:hAnsi="仿宋" w:cs="宋体" w:hint="eastAsia"/>
          <w:kern w:val="0"/>
          <w:sz w:val="24"/>
        </w:rPr>
        <w:t>，这两间后勤用房不归超市使用）的土建</w:t>
      </w:r>
      <w:r w:rsidRPr="00A454EF">
        <w:rPr>
          <w:rFonts w:ascii="仿宋_GB2312" w:eastAsia="仿宋_GB2312" w:hAnsi="仿宋" w:cs="宋体" w:hint="eastAsia"/>
          <w:kern w:val="0"/>
          <w:sz w:val="24"/>
        </w:rPr>
        <w:t>装修,</w:t>
      </w:r>
      <w:r>
        <w:rPr>
          <w:rFonts w:ascii="仿宋_GB2312" w:eastAsia="仿宋_GB2312" w:hAnsi="仿宋" w:cs="宋体" w:hint="eastAsia"/>
          <w:kern w:val="0"/>
          <w:sz w:val="24"/>
        </w:rPr>
        <w:t>土建</w:t>
      </w:r>
      <w:r w:rsidRPr="00A454EF">
        <w:rPr>
          <w:rFonts w:ascii="仿宋_GB2312" w:eastAsia="仿宋_GB2312" w:hAnsi="仿宋" w:cs="宋体" w:hint="eastAsia"/>
          <w:kern w:val="0"/>
          <w:sz w:val="24"/>
        </w:rPr>
        <w:t>装修投入</w:t>
      </w:r>
      <w:r>
        <w:rPr>
          <w:rFonts w:ascii="仿宋_GB2312" w:eastAsia="仿宋_GB2312" w:hAnsi="仿宋" w:cs="宋体" w:hint="eastAsia"/>
          <w:kern w:val="0"/>
          <w:sz w:val="24"/>
        </w:rPr>
        <w:t>不少于</w:t>
      </w:r>
      <w:r w:rsidRPr="00A454EF">
        <w:rPr>
          <w:rFonts w:ascii="仿宋_GB2312" w:eastAsia="仿宋_GB2312" w:hAnsi="仿宋" w:cs="宋体" w:hint="eastAsia"/>
          <w:kern w:val="0"/>
          <w:sz w:val="24"/>
        </w:rPr>
        <w:t>60万元</w:t>
      </w:r>
      <w:r>
        <w:rPr>
          <w:rFonts w:ascii="仿宋_GB2312" w:eastAsia="仿宋_GB2312" w:hAnsi="仿宋" w:cs="宋体" w:hint="eastAsia"/>
          <w:kern w:val="0"/>
          <w:sz w:val="24"/>
        </w:rPr>
        <w:t>（其中设备设施投入不高于1</w:t>
      </w:r>
      <w:r>
        <w:rPr>
          <w:rFonts w:ascii="仿宋_GB2312" w:eastAsia="仿宋_GB2312" w:hAnsi="仿宋" w:cs="宋体"/>
          <w:kern w:val="0"/>
          <w:sz w:val="24"/>
        </w:rPr>
        <w:t>0</w:t>
      </w:r>
      <w:r>
        <w:rPr>
          <w:rFonts w:ascii="仿宋_GB2312" w:eastAsia="仿宋_GB2312" w:hAnsi="仿宋" w:cs="宋体" w:hint="eastAsia"/>
          <w:kern w:val="0"/>
          <w:sz w:val="24"/>
        </w:rPr>
        <w:t>万元）</w:t>
      </w:r>
      <w:r w:rsidRPr="00A454EF">
        <w:rPr>
          <w:rFonts w:ascii="仿宋_GB2312" w:eastAsia="仿宋_GB2312" w:hAnsi="仿宋" w:cs="宋体" w:hint="eastAsia"/>
          <w:kern w:val="0"/>
          <w:sz w:val="24"/>
        </w:rPr>
        <w:t>，</w:t>
      </w:r>
      <w:r>
        <w:rPr>
          <w:rFonts w:ascii="仿宋_GB2312" w:eastAsia="仿宋_GB2312" w:hAnsi="仿宋" w:cs="宋体" w:hint="eastAsia"/>
          <w:kern w:val="0"/>
          <w:sz w:val="24"/>
        </w:rPr>
        <w:t>第三方审计若不足6</w:t>
      </w:r>
      <w:r>
        <w:rPr>
          <w:rFonts w:ascii="仿宋_GB2312" w:eastAsia="仿宋_GB2312" w:hAnsi="仿宋" w:cs="宋体"/>
          <w:kern w:val="0"/>
          <w:sz w:val="24"/>
        </w:rPr>
        <w:t>0</w:t>
      </w:r>
      <w:r>
        <w:rPr>
          <w:rFonts w:ascii="仿宋_GB2312" w:eastAsia="仿宋_GB2312" w:hAnsi="仿宋" w:cs="宋体" w:hint="eastAsia"/>
          <w:kern w:val="0"/>
          <w:sz w:val="24"/>
        </w:rPr>
        <w:t>万元，从装修保证金中扣足6</w:t>
      </w:r>
      <w:r>
        <w:rPr>
          <w:rFonts w:ascii="仿宋_GB2312" w:eastAsia="仿宋_GB2312" w:hAnsi="仿宋" w:cs="宋体"/>
          <w:kern w:val="0"/>
          <w:sz w:val="24"/>
        </w:rPr>
        <w:t>0</w:t>
      </w:r>
      <w:r>
        <w:rPr>
          <w:rFonts w:ascii="仿宋_GB2312" w:eastAsia="仿宋_GB2312" w:hAnsi="仿宋" w:cs="宋体" w:hint="eastAsia"/>
          <w:kern w:val="0"/>
          <w:sz w:val="24"/>
        </w:rPr>
        <w:t>万元。本人</w:t>
      </w:r>
      <w:r w:rsidRPr="00A454EF">
        <w:rPr>
          <w:rFonts w:ascii="仿宋_GB2312" w:eastAsia="仿宋_GB2312" w:hAnsi="仿宋" w:cs="宋体" w:hint="eastAsia"/>
          <w:kern w:val="0"/>
          <w:sz w:val="24"/>
        </w:rPr>
        <w:t>自行装修，合同到期后装修投入全部归学校所有。</w:t>
      </w:r>
    </w:p>
    <w:p w:rsidR="008F4534" w:rsidRPr="0075513C" w:rsidRDefault="008F4534" w:rsidP="008F4534">
      <w:pPr>
        <w:spacing w:line="380" w:lineRule="exact"/>
        <w:ind w:firstLineChars="200" w:firstLine="480"/>
        <w:rPr>
          <w:rFonts w:ascii="仿宋_GB2312" w:eastAsia="仿宋_GB2312" w:hAnsi="仿宋"/>
          <w:sz w:val="24"/>
        </w:rPr>
      </w:pPr>
      <w:r>
        <w:rPr>
          <w:rFonts w:ascii="仿宋_GB2312" w:eastAsia="仿宋_GB2312" w:hAnsi="仿宋"/>
          <w:sz w:val="24"/>
        </w:rPr>
        <w:t>6</w:t>
      </w:r>
      <w:r w:rsidRPr="0075513C">
        <w:rPr>
          <w:rFonts w:ascii="仿宋_GB2312" w:eastAsia="仿宋_GB2312" w:hAnsi="仿宋" w:hint="eastAsia"/>
          <w:sz w:val="24"/>
        </w:rPr>
        <w:t>、若中标，我对本人的承诺负责。</w:t>
      </w:r>
    </w:p>
    <w:p w:rsidR="008F4534" w:rsidRPr="0075513C" w:rsidRDefault="008F4534" w:rsidP="008F4534">
      <w:pPr>
        <w:spacing w:line="380" w:lineRule="exact"/>
        <w:ind w:firstLineChars="200" w:firstLine="480"/>
        <w:rPr>
          <w:rFonts w:ascii="仿宋_GB2312" w:eastAsia="仿宋_GB2312" w:hAnsi="仿宋"/>
          <w:sz w:val="24"/>
        </w:rPr>
      </w:pPr>
      <w:r>
        <w:rPr>
          <w:rFonts w:ascii="仿宋_GB2312" w:eastAsia="仿宋_GB2312" w:hAnsi="仿宋"/>
          <w:sz w:val="24"/>
        </w:rPr>
        <w:t>7</w:t>
      </w:r>
      <w:r w:rsidRPr="0075513C">
        <w:rPr>
          <w:rFonts w:ascii="仿宋_GB2312" w:eastAsia="仿宋_GB2312" w:hAnsi="仿宋" w:hint="eastAsia"/>
          <w:sz w:val="24"/>
        </w:rPr>
        <w:t>、本承诺将成为合同不可分割的一部分，与合同具有同等效力。</w:t>
      </w:r>
    </w:p>
    <w:p w:rsidR="008F4534" w:rsidRPr="0075513C" w:rsidRDefault="008F4534" w:rsidP="00092779">
      <w:pPr>
        <w:spacing w:beforeLines="50" w:line="380" w:lineRule="exact"/>
        <w:rPr>
          <w:rFonts w:ascii="仿宋_GB2312" w:eastAsia="仿宋_GB2312" w:hAnsi="仿宋"/>
          <w:sz w:val="24"/>
        </w:rPr>
      </w:pPr>
      <w:r w:rsidRPr="0075513C">
        <w:rPr>
          <w:rFonts w:ascii="仿宋_GB2312" w:eastAsia="仿宋_GB2312" w:hAnsi="仿宋" w:hint="eastAsia"/>
          <w:sz w:val="24"/>
        </w:rPr>
        <w:t xml:space="preserve">       投标人（签名）：                  年  月  日</w:t>
      </w:r>
    </w:p>
    <w:p w:rsidR="008F4534" w:rsidRPr="00120862" w:rsidRDefault="008F4534" w:rsidP="008F4534">
      <w:pPr>
        <w:widowControl/>
        <w:tabs>
          <w:tab w:val="left" w:pos="3270"/>
        </w:tabs>
        <w:spacing w:line="380" w:lineRule="exact"/>
        <w:jc w:val="left"/>
        <w:rPr>
          <w:rFonts w:ascii="黑体" w:eastAsia="黑体" w:hAnsi="宋体" w:cs="宋体"/>
          <w:b/>
          <w:kern w:val="0"/>
          <w:sz w:val="24"/>
        </w:rPr>
      </w:pPr>
      <w:r w:rsidRPr="00755226">
        <w:rPr>
          <w:rFonts w:ascii="仿宋_GB2312" w:eastAsia="仿宋_GB2312" w:hAnsi="仿宋" w:hint="eastAsia"/>
          <w:sz w:val="28"/>
          <w:szCs w:val="28"/>
        </w:rPr>
        <w:br w:type="page"/>
      </w:r>
      <w:r w:rsidRPr="00120862">
        <w:rPr>
          <w:rFonts w:ascii="黑体" w:eastAsia="黑体" w:hAnsi="宋体" w:cs="宋体" w:hint="eastAsia"/>
          <w:b/>
          <w:kern w:val="0"/>
          <w:sz w:val="24"/>
        </w:rPr>
        <w:lastRenderedPageBreak/>
        <w:t>附件2：</w:t>
      </w:r>
    </w:p>
    <w:p w:rsidR="008F4534" w:rsidRPr="00E17A83" w:rsidRDefault="008F4534" w:rsidP="008F4534">
      <w:pPr>
        <w:widowControl/>
        <w:tabs>
          <w:tab w:val="left" w:pos="3270"/>
        </w:tabs>
        <w:spacing w:line="520" w:lineRule="exact"/>
        <w:jc w:val="center"/>
        <w:rPr>
          <w:rFonts w:ascii="黑体" w:eastAsia="黑体" w:hAnsi="宋体" w:cs="宋体"/>
          <w:kern w:val="0"/>
          <w:sz w:val="24"/>
        </w:rPr>
      </w:pPr>
      <w:r w:rsidRPr="00E17A83">
        <w:rPr>
          <w:rFonts w:ascii="黑体" w:eastAsia="黑体" w:hAnsi="宋体" w:cs="宋体" w:hint="eastAsia"/>
          <w:kern w:val="0"/>
          <w:sz w:val="24"/>
        </w:rPr>
        <w:t>教育超市年承包经营报价</w:t>
      </w:r>
    </w:p>
    <w:p w:rsidR="008F4534" w:rsidRDefault="008F4534" w:rsidP="008F4534">
      <w:pPr>
        <w:spacing w:line="500" w:lineRule="exact"/>
        <w:ind w:firstLineChars="200" w:firstLine="480"/>
        <w:rPr>
          <w:rFonts w:ascii="仿宋_GB2312" w:eastAsia="仿宋_GB2312" w:hAnsi="仿宋" w:cs="宋体"/>
          <w:kern w:val="0"/>
          <w:sz w:val="24"/>
        </w:rPr>
      </w:pPr>
      <w:r w:rsidRPr="00120862">
        <w:rPr>
          <w:rFonts w:ascii="仿宋_GB2312" w:eastAsia="仿宋_GB2312" w:hAnsi="仿宋" w:cs="宋体" w:hint="eastAsia"/>
          <w:kern w:val="0"/>
          <w:sz w:val="24"/>
        </w:rPr>
        <w:t>我自愿参加招标人关于教育超市承包经营投标。</w:t>
      </w:r>
    </w:p>
    <w:p w:rsidR="008F4534" w:rsidRPr="00120862" w:rsidRDefault="008F4534" w:rsidP="008F4534">
      <w:pPr>
        <w:spacing w:line="500" w:lineRule="exact"/>
        <w:ind w:firstLineChars="200" w:firstLine="480"/>
        <w:rPr>
          <w:rFonts w:ascii="仿宋_GB2312" w:eastAsia="仿宋_GB2312" w:hAnsi="仿宋" w:cs="宋体"/>
          <w:kern w:val="0"/>
          <w:sz w:val="24"/>
        </w:rPr>
      </w:pPr>
      <w:r w:rsidRPr="00120862">
        <w:rPr>
          <w:rFonts w:ascii="仿宋_GB2312" w:eastAsia="仿宋_GB2312" w:hAnsi="仿宋" w:cs="宋体" w:hint="eastAsia"/>
          <w:kern w:val="0"/>
          <w:sz w:val="24"/>
        </w:rPr>
        <w:t>年承包经营报价为（人民币大写）:元）（</w:t>
      </w:r>
      <w:r w:rsidRPr="000169F5">
        <w:rPr>
          <w:rFonts w:ascii="仿宋_GB2312" w:eastAsia="仿宋_GB2312" w:hAnsi="仿宋" w:cs="宋体" w:hint="eastAsia"/>
          <w:kern w:val="0"/>
          <w:sz w:val="24"/>
        </w:rPr>
        <w:t xml:space="preserve">小写 </w:t>
      </w:r>
      <w:r w:rsidRPr="00AF0849">
        <w:rPr>
          <w:rFonts w:ascii="Calibri" w:eastAsia="仿宋_GB2312" w:hAnsi="Calibri" w:cs="宋体"/>
          <w:kern w:val="0"/>
          <w:sz w:val="24"/>
          <w:u w:val="single"/>
        </w:rPr>
        <w:t>¥</w:t>
      </w:r>
      <w:r w:rsidRPr="00120862">
        <w:rPr>
          <w:rFonts w:ascii="仿宋_GB2312" w:eastAsia="仿宋_GB2312" w:hAnsi="仿宋" w:cs="宋体" w:hint="eastAsia"/>
          <w:kern w:val="0"/>
          <w:sz w:val="24"/>
        </w:rPr>
        <w:t>），其中：年上交</w:t>
      </w:r>
      <w:r>
        <w:rPr>
          <w:rFonts w:ascii="仿宋_GB2312" w:eastAsia="仿宋_GB2312" w:hAnsi="仿宋" w:cs="宋体" w:hint="eastAsia"/>
          <w:kern w:val="0"/>
          <w:sz w:val="24"/>
        </w:rPr>
        <w:t>学校</w:t>
      </w:r>
      <w:r w:rsidRPr="00120862">
        <w:rPr>
          <w:rFonts w:ascii="仿宋_GB2312" w:eastAsia="仿宋_GB2312" w:hAnsi="仿宋" w:cs="宋体" w:hint="eastAsia"/>
          <w:kern w:val="0"/>
          <w:sz w:val="24"/>
        </w:rPr>
        <w:t>承包金为（人民币大写）:（</w:t>
      </w:r>
      <w:r w:rsidRPr="000169F5">
        <w:rPr>
          <w:rFonts w:ascii="仿宋_GB2312" w:eastAsia="仿宋_GB2312" w:hAnsi="仿宋" w:cs="宋体" w:hint="eastAsia"/>
          <w:kern w:val="0"/>
          <w:sz w:val="24"/>
        </w:rPr>
        <w:t>小写</w:t>
      </w:r>
      <w:r w:rsidRPr="00AF0849">
        <w:rPr>
          <w:rFonts w:ascii="Calibri" w:eastAsia="仿宋_GB2312" w:hAnsi="Calibri" w:cs="宋体"/>
          <w:kern w:val="0"/>
          <w:sz w:val="24"/>
          <w:u w:val="single"/>
        </w:rPr>
        <w:t>¥</w:t>
      </w:r>
      <w:r w:rsidRPr="00120862">
        <w:rPr>
          <w:rFonts w:ascii="仿宋_GB2312" w:eastAsia="仿宋_GB2312" w:hAnsi="仿宋" w:cs="宋体" w:hint="eastAsia"/>
          <w:kern w:val="0"/>
          <w:sz w:val="24"/>
        </w:rPr>
        <w:t>），本人</w:t>
      </w:r>
      <w:r>
        <w:rPr>
          <w:rFonts w:ascii="仿宋_GB2312" w:eastAsia="仿宋_GB2312" w:hAnsi="仿宋" w:cs="宋体"/>
          <w:kern w:val="0"/>
          <w:sz w:val="24"/>
        </w:rPr>
        <w:t>2022</w:t>
      </w:r>
      <w:r w:rsidRPr="00FA48A0">
        <w:rPr>
          <w:rFonts w:ascii="仿宋_GB2312" w:eastAsia="仿宋_GB2312" w:hAnsi="仿宋" w:cs="宋体" w:hint="eastAsia"/>
          <w:kern w:val="0"/>
          <w:sz w:val="24"/>
        </w:rPr>
        <w:t>年全年工资表应发数+</w:t>
      </w:r>
      <w:r>
        <w:rPr>
          <w:rFonts w:ascii="仿宋_GB2312" w:eastAsia="仿宋_GB2312" w:hAnsi="仿宋" w:cs="宋体" w:hint="eastAsia"/>
          <w:kern w:val="0"/>
          <w:sz w:val="24"/>
        </w:rPr>
        <w:t>单位承担的社保、公积金、职业年金</w:t>
      </w:r>
      <w:r w:rsidRPr="00120862">
        <w:rPr>
          <w:rFonts w:ascii="仿宋_GB2312" w:eastAsia="仿宋_GB2312" w:hAnsi="仿宋" w:cs="宋体" w:hint="eastAsia"/>
          <w:kern w:val="0"/>
          <w:sz w:val="24"/>
        </w:rPr>
        <w:t>等总和为（人民币大写）:</w:t>
      </w:r>
      <w:r>
        <w:rPr>
          <w:rFonts w:ascii="仿宋_GB2312" w:eastAsia="仿宋_GB2312" w:hAnsi="仿宋" w:cs="宋体" w:hint="eastAsia"/>
          <w:kern w:val="0"/>
          <w:sz w:val="24"/>
        </w:rPr>
        <w:t>元</w:t>
      </w:r>
      <w:r w:rsidRPr="00120862">
        <w:rPr>
          <w:rFonts w:ascii="仿宋_GB2312" w:eastAsia="仿宋_GB2312" w:hAnsi="仿宋" w:cs="宋体" w:hint="eastAsia"/>
          <w:kern w:val="0"/>
          <w:sz w:val="24"/>
        </w:rPr>
        <w:t>（</w:t>
      </w:r>
      <w:r w:rsidRPr="000169F5">
        <w:rPr>
          <w:rFonts w:ascii="仿宋_GB2312" w:eastAsia="仿宋_GB2312" w:hAnsi="仿宋" w:cs="宋体" w:hint="eastAsia"/>
          <w:kern w:val="0"/>
          <w:sz w:val="24"/>
        </w:rPr>
        <w:t>小写</w:t>
      </w:r>
      <w:r w:rsidRPr="00AF0849">
        <w:rPr>
          <w:rFonts w:ascii="Calibri" w:eastAsia="仿宋_GB2312" w:hAnsi="Calibri" w:cs="宋体"/>
          <w:kern w:val="0"/>
          <w:sz w:val="24"/>
          <w:u w:val="single"/>
        </w:rPr>
        <w:t>¥</w:t>
      </w:r>
      <w:r w:rsidRPr="00120862">
        <w:rPr>
          <w:rFonts w:ascii="仿宋_GB2312" w:eastAsia="仿宋_GB2312" w:hAnsi="仿宋" w:cs="宋体" w:hint="eastAsia"/>
          <w:kern w:val="0"/>
          <w:sz w:val="24"/>
        </w:rPr>
        <w:t>）（与人事处出具的投标人收入证明一致）。</w:t>
      </w:r>
    </w:p>
    <w:p w:rsidR="008F4534" w:rsidRPr="00120862" w:rsidRDefault="008F4534" w:rsidP="008F4534">
      <w:pPr>
        <w:spacing w:line="500" w:lineRule="exact"/>
        <w:ind w:firstLineChars="200" w:firstLine="480"/>
        <w:rPr>
          <w:rFonts w:ascii="仿宋_GB2312" w:eastAsia="仿宋_GB2312" w:hAnsi="仿宋" w:cs="宋体"/>
          <w:kern w:val="0"/>
          <w:sz w:val="24"/>
        </w:rPr>
      </w:pPr>
      <w:r w:rsidRPr="00120862">
        <w:rPr>
          <w:rFonts w:ascii="仿宋_GB2312" w:eastAsia="仿宋_GB2312" w:hAnsi="仿宋" w:cs="宋体" w:hint="eastAsia"/>
          <w:kern w:val="0"/>
          <w:sz w:val="24"/>
        </w:rPr>
        <w:t>特此报价。</w:t>
      </w:r>
    </w:p>
    <w:p w:rsidR="008F4534" w:rsidRPr="00120862" w:rsidRDefault="008F4534" w:rsidP="008F4534">
      <w:pPr>
        <w:spacing w:line="500" w:lineRule="exact"/>
        <w:ind w:firstLineChars="200" w:firstLine="480"/>
        <w:rPr>
          <w:rFonts w:ascii="仿宋_GB2312" w:eastAsia="仿宋_GB2312" w:hAnsi="仿宋" w:cs="宋体"/>
          <w:kern w:val="0"/>
          <w:sz w:val="24"/>
        </w:rPr>
      </w:pPr>
      <w:r w:rsidRPr="00120862">
        <w:rPr>
          <w:rFonts w:ascii="仿宋_GB2312" w:eastAsia="仿宋_GB2312" w:hAnsi="仿宋" w:cs="宋体" w:hint="eastAsia"/>
          <w:kern w:val="0"/>
          <w:sz w:val="24"/>
        </w:rPr>
        <w:t>投标报价说明：年承包经营报价=</w:t>
      </w:r>
      <w:r w:rsidRPr="00FA48A0">
        <w:rPr>
          <w:rFonts w:ascii="仿宋_GB2312" w:eastAsia="仿宋_GB2312" w:hAnsi="仿宋" w:cs="宋体" w:hint="eastAsia"/>
          <w:kern w:val="0"/>
          <w:sz w:val="24"/>
        </w:rPr>
        <w:t>年上交</w:t>
      </w:r>
      <w:r>
        <w:rPr>
          <w:rFonts w:ascii="仿宋_GB2312" w:eastAsia="仿宋_GB2312" w:hAnsi="仿宋" w:cs="宋体" w:hint="eastAsia"/>
          <w:kern w:val="0"/>
          <w:sz w:val="24"/>
        </w:rPr>
        <w:t>学校</w:t>
      </w:r>
      <w:r w:rsidRPr="00FA48A0">
        <w:rPr>
          <w:rFonts w:ascii="仿宋_GB2312" w:eastAsia="仿宋_GB2312" w:hAnsi="仿宋" w:cs="宋体" w:hint="eastAsia"/>
          <w:kern w:val="0"/>
          <w:sz w:val="24"/>
        </w:rPr>
        <w:t>承包金+（投标人</w:t>
      </w:r>
      <w:r>
        <w:rPr>
          <w:rFonts w:ascii="仿宋_GB2312" w:eastAsia="仿宋_GB2312" w:hAnsi="仿宋" w:cs="宋体"/>
          <w:kern w:val="0"/>
          <w:sz w:val="24"/>
        </w:rPr>
        <w:t>2022</w:t>
      </w:r>
      <w:r w:rsidRPr="00FA48A0">
        <w:rPr>
          <w:rFonts w:ascii="仿宋_GB2312" w:eastAsia="仿宋_GB2312" w:hAnsi="仿宋" w:cs="宋体" w:hint="eastAsia"/>
          <w:kern w:val="0"/>
          <w:sz w:val="24"/>
        </w:rPr>
        <w:t>年全年工资表应发数+</w:t>
      </w:r>
      <w:r>
        <w:rPr>
          <w:rFonts w:ascii="仿宋_GB2312" w:eastAsia="仿宋_GB2312" w:hAnsi="仿宋" w:cs="宋体" w:hint="eastAsia"/>
          <w:kern w:val="0"/>
          <w:sz w:val="24"/>
        </w:rPr>
        <w:t>单位承担的社保、公积金、职业年金+</w:t>
      </w:r>
      <w:r w:rsidRPr="00506EBB">
        <w:rPr>
          <w:rFonts w:ascii="仿宋_GB2312" w:eastAsia="仿宋_GB2312" w:hAnsi="仿宋" w:cs="宋体" w:hint="eastAsia"/>
          <w:kern w:val="0"/>
          <w:sz w:val="24"/>
        </w:rPr>
        <w:t>分年度承担的通榆校区南园店土建装修投入</w:t>
      </w:r>
      <w:r w:rsidRPr="00F0621B">
        <w:rPr>
          <w:rFonts w:ascii="仿宋_GB2312" w:eastAsia="仿宋_GB2312" w:hAnsi="仿宋" w:cs="宋体" w:hint="eastAsia"/>
          <w:kern w:val="0"/>
          <w:sz w:val="24"/>
        </w:rPr>
        <w:t>2</w:t>
      </w:r>
      <w:r w:rsidRPr="00F0621B">
        <w:rPr>
          <w:rFonts w:ascii="仿宋_GB2312" w:eastAsia="仿宋_GB2312" w:hAnsi="仿宋" w:cs="宋体"/>
          <w:kern w:val="0"/>
          <w:sz w:val="24"/>
        </w:rPr>
        <w:t>0</w:t>
      </w:r>
      <w:r w:rsidRPr="000169F5">
        <w:rPr>
          <w:rFonts w:ascii="仿宋_GB2312" w:eastAsia="仿宋_GB2312" w:hAnsi="仿宋" w:cs="宋体" w:hint="eastAsia"/>
          <w:kern w:val="0"/>
          <w:sz w:val="24"/>
        </w:rPr>
        <w:t>万元</w:t>
      </w:r>
      <w:r w:rsidRPr="00FA48A0">
        <w:rPr>
          <w:rFonts w:ascii="仿宋_GB2312" w:eastAsia="仿宋_GB2312" w:hAnsi="仿宋" w:cs="宋体" w:hint="eastAsia"/>
          <w:kern w:val="0"/>
          <w:sz w:val="24"/>
        </w:rPr>
        <w:t>）</w:t>
      </w:r>
      <w:r w:rsidRPr="00120862">
        <w:rPr>
          <w:rFonts w:ascii="仿宋_GB2312" w:eastAsia="仿宋_GB2312" w:hAnsi="仿宋" w:cs="宋体" w:hint="eastAsia"/>
          <w:kern w:val="0"/>
          <w:sz w:val="24"/>
        </w:rPr>
        <w:t>。</w:t>
      </w:r>
    </w:p>
    <w:p w:rsidR="008F4534" w:rsidRPr="006B01CF" w:rsidRDefault="008F4534" w:rsidP="008F4534">
      <w:pPr>
        <w:spacing w:line="500" w:lineRule="exact"/>
        <w:ind w:firstLineChars="200" w:firstLine="482"/>
        <w:rPr>
          <w:rFonts w:ascii="仿宋_GB2312" w:eastAsia="仿宋_GB2312" w:hAnsi="仿宋" w:cs="宋体"/>
          <w:b/>
          <w:kern w:val="0"/>
          <w:sz w:val="24"/>
        </w:rPr>
      </w:pPr>
      <w:r w:rsidRPr="006B01CF">
        <w:rPr>
          <w:rFonts w:ascii="仿宋_GB2312" w:eastAsia="仿宋_GB2312" w:hAnsi="仿宋" w:cs="宋体" w:hint="eastAsia"/>
          <w:b/>
          <w:kern w:val="0"/>
          <w:sz w:val="24"/>
        </w:rPr>
        <w:t>特别提醒：</w:t>
      </w:r>
    </w:p>
    <w:p w:rsidR="008F4534" w:rsidRPr="00120862" w:rsidRDefault="008F4534" w:rsidP="008F4534">
      <w:pPr>
        <w:spacing w:line="500" w:lineRule="exact"/>
        <w:ind w:firstLineChars="200" w:firstLine="480"/>
        <w:rPr>
          <w:rFonts w:ascii="仿宋_GB2312" w:eastAsia="仿宋_GB2312" w:hAnsi="仿宋" w:cs="宋体"/>
          <w:kern w:val="0"/>
          <w:sz w:val="24"/>
        </w:rPr>
      </w:pPr>
      <w:r w:rsidRPr="00120862">
        <w:rPr>
          <w:rFonts w:ascii="仿宋_GB2312" w:eastAsia="仿宋_GB2312" w:hAnsi="仿宋" w:cs="宋体" w:hint="eastAsia"/>
          <w:kern w:val="0"/>
          <w:sz w:val="24"/>
        </w:rPr>
        <w:t>学校人事处、财务处于1月</w:t>
      </w:r>
      <w:r>
        <w:rPr>
          <w:rFonts w:ascii="仿宋_GB2312" w:eastAsia="仿宋_GB2312" w:hAnsi="仿宋" w:cs="宋体" w:hint="eastAsia"/>
          <w:kern w:val="0"/>
          <w:sz w:val="24"/>
        </w:rPr>
        <w:t>4</w:t>
      </w:r>
      <w:r w:rsidRPr="00120862">
        <w:rPr>
          <w:rFonts w:ascii="仿宋_GB2312" w:eastAsia="仿宋_GB2312" w:hAnsi="仿宋" w:cs="宋体" w:hint="eastAsia"/>
          <w:kern w:val="0"/>
          <w:sz w:val="24"/>
        </w:rPr>
        <w:t>日下午2：30至下午3：30，统一为各位投标人查询</w:t>
      </w:r>
      <w:r>
        <w:rPr>
          <w:rFonts w:ascii="仿宋_GB2312" w:eastAsia="仿宋_GB2312" w:hAnsi="仿宋" w:cs="宋体"/>
          <w:kern w:val="0"/>
          <w:sz w:val="24"/>
        </w:rPr>
        <w:t>2022</w:t>
      </w:r>
      <w:r w:rsidRPr="00FA48A0">
        <w:rPr>
          <w:rFonts w:ascii="仿宋_GB2312" w:eastAsia="仿宋_GB2312" w:hAnsi="仿宋" w:cs="宋体" w:hint="eastAsia"/>
          <w:kern w:val="0"/>
          <w:sz w:val="24"/>
        </w:rPr>
        <w:t>年全年工资表应发数+</w:t>
      </w:r>
      <w:r>
        <w:rPr>
          <w:rFonts w:ascii="仿宋_GB2312" w:eastAsia="仿宋_GB2312" w:hAnsi="仿宋" w:cs="宋体" w:hint="eastAsia"/>
          <w:kern w:val="0"/>
          <w:sz w:val="24"/>
        </w:rPr>
        <w:t>单位承担的社保、公积金、职业年金</w:t>
      </w:r>
      <w:r w:rsidRPr="00120862">
        <w:rPr>
          <w:rFonts w:ascii="仿宋_GB2312" w:eastAsia="仿宋_GB2312" w:hAnsi="仿宋" w:cs="宋体" w:hint="eastAsia"/>
          <w:kern w:val="0"/>
          <w:sz w:val="24"/>
        </w:rPr>
        <w:t>等，并出具书面证明，以及出具投标人在学校财务处无欠款证明。</w:t>
      </w:r>
    </w:p>
    <w:p w:rsidR="008F4534" w:rsidRPr="00506EBB" w:rsidRDefault="008F4534" w:rsidP="008F4534">
      <w:pPr>
        <w:spacing w:line="500" w:lineRule="exact"/>
        <w:ind w:firstLineChars="200" w:firstLine="480"/>
        <w:rPr>
          <w:rFonts w:ascii="仿宋_GB2312" w:eastAsia="仿宋_GB2312" w:hAnsi="仿宋" w:cs="宋体"/>
          <w:kern w:val="0"/>
          <w:sz w:val="24"/>
        </w:rPr>
      </w:pPr>
    </w:p>
    <w:p w:rsidR="008F4534" w:rsidRDefault="008F4534" w:rsidP="008F4534">
      <w:pPr>
        <w:spacing w:line="500" w:lineRule="exact"/>
        <w:ind w:firstLineChars="200" w:firstLine="480"/>
        <w:rPr>
          <w:rFonts w:ascii="仿宋_GB2312" w:eastAsia="仿宋_GB2312" w:hAnsi="仿宋" w:cs="宋体"/>
          <w:kern w:val="0"/>
          <w:sz w:val="24"/>
        </w:rPr>
      </w:pPr>
      <w:r>
        <w:rPr>
          <w:rFonts w:ascii="仿宋_GB2312" w:eastAsia="仿宋_GB2312" w:hAnsi="仿宋" w:cs="宋体" w:hint="eastAsia"/>
          <w:kern w:val="0"/>
          <w:sz w:val="24"/>
        </w:rPr>
        <w:t>人事处</w:t>
      </w:r>
      <w:r w:rsidRPr="00120862">
        <w:rPr>
          <w:rFonts w:ascii="仿宋_GB2312" w:eastAsia="仿宋_GB2312" w:hAnsi="仿宋" w:cs="宋体" w:hint="eastAsia"/>
          <w:kern w:val="0"/>
          <w:sz w:val="24"/>
        </w:rPr>
        <w:t>联系人</w:t>
      </w:r>
      <w:r>
        <w:rPr>
          <w:rFonts w:ascii="仿宋_GB2312" w:eastAsia="仿宋_GB2312" w:hAnsi="仿宋" w:cs="宋体" w:hint="eastAsia"/>
          <w:kern w:val="0"/>
          <w:sz w:val="24"/>
        </w:rPr>
        <w:t>孙涵</w:t>
      </w:r>
      <w:r w:rsidRPr="00120862">
        <w:rPr>
          <w:rFonts w:ascii="仿宋_GB2312" w:eastAsia="仿宋_GB2312" w:hAnsi="仿宋" w:cs="宋体" w:hint="eastAsia"/>
          <w:kern w:val="0"/>
          <w:sz w:val="24"/>
        </w:rPr>
        <w:t>：联系电话：</w:t>
      </w:r>
      <w:r>
        <w:rPr>
          <w:rFonts w:ascii="仿宋_GB2312" w:eastAsia="仿宋_GB2312" w:hAnsi="仿宋" w:cs="宋体" w:hint="eastAsia"/>
          <w:kern w:val="0"/>
          <w:sz w:val="24"/>
        </w:rPr>
        <w:t>15861985162</w:t>
      </w:r>
    </w:p>
    <w:p w:rsidR="008F4534" w:rsidRPr="00120862" w:rsidRDefault="008F4534" w:rsidP="008F4534">
      <w:pPr>
        <w:spacing w:line="500" w:lineRule="exact"/>
        <w:ind w:firstLineChars="200" w:firstLine="480"/>
        <w:rPr>
          <w:rFonts w:ascii="仿宋_GB2312" w:eastAsia="仿宋_GB2312" w:hAnsi="仿宋" w:cs="宋体"/>
          <w:kern w:val="0"/>
          <w:sz w:val="24"/>
        </w:rPr>
      </w:pPr>
      <w:r>
        <w:rPr>
          <w:rFonts w:ascii="仿宋_GB2312" w:eastAsia="仿宋_GB2312" w:hAnsi="仿宋" w:cs="宋体" w:hint="eastAsia"/>
          <w:kern w:val="0"/>
          <w:sz w:val="24"/>
        </w:rPr>
        <w:t>财务处联系人李勇：</w:t>
      </w:r>
      <w:r w:rsidRPr="00120862">
        <w:rPr>
          <w:rFonts w:ascii="仿宋_GB2312" w:eastAsia="仿宋_GB2312" w:hAnsi="仿宋" w:cs="宋体" w:hint="eastAsia"/>
          <w:kern w:val="0"/>
          <w:sz w:val="24"/>
        </w:rPr>
        <w:t>联系电话：</w:t>
      </w:r>
      <w:r>
        <w:rPr>
          <w:rFonts w:ascii="仿宋_GB2312" w:eastAsia="仿宋_GB2312" w:hAnsi="仿宋" w:cs="宋体"/>
          <w:kern w:val="0"/>
          <w:sz w:val="24"/>
        </w:rPr>
        <w:t>15951557115</w:t>
      </w:r>
    </w:p>
    <w:p w:rsidR="008F4534" w:rsidRPr="00120862" w:rsidRDefault="008F4534" w:rsidP="008F4534">
      <w:pPr>
        <w:spacing w:line="500" w:lineRule="exact"/>
        <w:ind w:leftChars="200" w:left="420" w:firstLineChars="1457" w:firstLine="3497"/>
        <w:rPr>
          <w:rFonts w:ascii="仿宋_GB2312" w:eastAsia="仿宋_GB2312" w:hAnsi="仿宋" w:cs="宋体"/>
          <w:kern w:val="0"/>
          <w:sz w:val="24"/>
        </w:rPr>
      </w:pPr>
    </w:p>
    <w:p w:rsidR="008F4534" w:rsidRPr="00120862" w:rsidRDefault="008F4534" w:rsidP="008F4534">
      <w:pPr>
        <w:spacing w:line="500" w:lineRule="exact"/>
        <w:ind w:leftChars="200" w:left="420" w:firstLineChars="2557" w:firstLine="6137"/>
        <w:rPr>
          <w:rFonts w:ascii="仿宋_GB2312" w:eastAsia="仿宋_GB2312" w:hAnsi="仿宋" w:cs="宋体"/>
          <w:kern w:val="0"/>
          <w:sz w:val="24"/>
        </w:rPr>
      </w:pPr>
      <w:r w:rsidRPr="00120862">
        <w:rPr>
          <w:rFonts w:ascii="仿宋_GB2312" w:eastAsia="仿宋_GB2312" w:hAnsi="仿宋" w:cs="宋体" w:hint="eastAsia"/>
          <w:kern w:val="0"/>
          <w:sz w:val="24"/>
        </w:rPr>
        <w:t>投标人(签名)：</w:t>
      </w:r>
    </w:p>
    <w:p w:rsidR="008F4534" w:rsidRPr="00120862" w:rsidRDefault="008F4534" w:rsidP="008F4534">
      <w:pPr>
        <w:spacing w:line="500" w:lineRule="exact"/>
        <w:ind w:firstLineChars="2700" w:firstLine="6480"/>
        <w:rPr>
          <w:rFonts w:ascii="仿宋_GB2312" w:eastAsia="仿宋_GB2312" w:hAnsi="仿宋" w:cs="宋体"/>
          <w:kern w:val="0"/>
          <w:sz w:val="24"/>
        </w:rPr>
      </w:pPr>
      <w:r w:rsidRPr="00120862">
        <w:rPr>
          <w:rFonts w:ascii="仿宋_GB2312" w:eastAsia="仿宋_GB2312" w:hAnsi="仿宋" w:cs="宋体" w:hint="eastAsia"/>
          <w:kern w:val="0"/>
          <w:sz w:val="24"/>
        </w:rPr>
        <w:t>20</w:t>
      </w:r>
      <w:r>
        <w:rPr>
          <w:rFonts w:ascii="仿宋_GB2312" w:eastAsia="仿宋_GB2312" w:hAnsi="仿宋" w:cs="宋体" w:hint="eastAsia"/>
          <w:kern w:val="0"/>
          <w:sz w:val="24"/>
        </w:rPr>
        <w:t>2</w:t>
      </w:r>
      <w:r>
        <w:rPr>
          <w:rFonts w:ascii="仿宋_GB2312" w:eastAsia="仿宋_GB2312" w:hAnsi="仿宋" w:cs="宋体"/>
          <w:kern w:val="0"/>
          <w:sz w:val="24"/>
        </w:rPr>
        <w:t>3</w:t>
      </w:r>
      <w:r w:rsidRPr="00120862">
        <w:rPr>
          <w:rFonts w:ascii="仿宋_GB2312" w:eastAsia="仿宋_GB2312" w:hAnsi="仿宋" w:cs="宋体" w:hint="eastAsia"/>
          <w:kern w:val="0"/>
          <w:sz w:val="24"/>
        </w:rPr>
        <w:t>年</w:t>
      </w:r>
      <w:r>
        <w:rPr>
          <w:rFonts w:ascii="仿宋_GB2312" w:eastAsia="仿宋_GB2312" w:hAnsi="仿宋" w:cs="宋体"/>
          <w:kern w:val="0"/>
          <w:sz w:val="24"/>
        </w:rPr>
        <w:t>1</w:t>
      </w:r>
      <w:r w:rsidRPr="00120862">
        <w:rPr>
          <w:rFonts w:ascii="仿宋_GB2312" w:eastAsia="仿宋_GB2312" w:hAnsi="仿宋" w:cs="宋体" w:hint="eastAsia"/>
          <w:kern w:val="0"/>
          <w:sz w:val="24"/>
        </w:rPr>
        <w:t>月  日</w:t>
      </w:r>
    </w:p>
    <w:p w:rsidR="008F4534" w:rsidRPr="00E17A83" w:rsidRDefault="008F4534" w:rsidP="008F4534">
      <w:pPr>
        <w:widowControl/>
        <w:tabs>
          <w:tab w:val="left" w:pos="3270"/>
        </w:tabs>
        <w:spacing w:line="520" w:lineRule="exact"/>
        <w:jc w:val="left"/>
        <w:rPr>
          <w:rFonts w:ascii="黑体" w:eastAsia="黑体" w:hAnsi="宋体" w:cs="宋体"/>
          <w:b/>
          <w:kern w:val="0"/>
          <w:sz w:val="24"/>
        </w:rPr>
      </w:pPr>
      <w:r w:rsidRPr="00120862">
        <w:rPr>
          <w:rFonts w:ascii="仿宋_GB2312" w:eastAsia="仿宋_GB2312" w:hAnsi="仿宋" w:cs="宋体" w:hint="eastAsia"/>
          <w:kern w:val="0"/>
          <w:sz w:val="24"/>
        </w:rPr>
        <w:br w:type="page"/>
      </w:r>
      <w:r w:rsidRPr="00E17A83">
        <w:rPr>
          <w:rFonts w:ascii="黑体" w:eastAsia="黑体" w:hAnsi="宋体" w:cs="宋体" w:hint="eastAsia"/>
          <w:b/>
          <w:kern w:val="0"/>
          <w:sz w:val="24"/>
        </w:rPr>
        <w:lastRenderedPageBreak/>
        <w:t>附件3：</w:t>
      </w:r>
    </w:p>
    <w:p w:rsidR="008F4534" w:rsidRPr="008D3D77" w:rsidRDefault="008F4534" w:rsidP="008F4534">
      <w:pPr>
        <w:widowControl/>
        <w:tabs>
          <w:tab w:val="left" w:pos="3270"/>
        </w:tabs>
        <w:spacing w:line="520" w:lineRule="exact"/>
        <w:jc w:val="center"/>
        <w:rPr>
          <w:rFonts w:ascii="黑体" w:eastAsia="黑体" w:hAnsi="宋体" w:cs="宋体"/>
          <w:b/>
          <w:kern w:val="0"/>
          <w:sz w:val="24"/>
        </w:rPr>
      </w:pPr>
      <w:r w:rsidRPr="008D3D77">
        <w:rPr>
          <w:rFonts w:ascii="黑体" w:eastAsia="黑体" w:hAnsi="宋体" w:cs="宋体" w:hint="eastAsia"/>
          <w:b/>
          <w:kern w:val="0"/>
          <w:sz w:val="24"/>
        </w:rPr>
        <w:t>收入证明</w:t>
      </w:r>
    </w:p>
    <w:p w:rsidR="008F4534" w:rsidRDefault="008F4534" w:rsidP="008F4534">
      <w:pPr>
        <w:widowControl/>
        <w:spacing w:line="500" w:lineRule="exact"/>
        <w:jc w:val="center"/>
        <w:rPr>
          <w:rFonts w:ascii="仿宋_GB2312" w:eastAsia="仿宋_GB2312" w:hAnsi="仿宋"/>
          <w:b/>
          <w:sz w:val="28"/>
          <w:szCs w:val="28"/>
        </w:rPr>
      </w:pPr>
    </w:p>
    <w:p w:rsidR="008F4534" w:rsidRPr="00E17A83" w:rsidRDefault="008F4534" w:rsidP="008F4534">
      <w:pPr>
        <w:widowControl/>
        <w:spacing w:line="500" w:lineRule="exact"/>
        <w:ind w:firstLine="645"/>
        <w:jc w:val="left"/>
        <w:rPr>
          <w:rFonts w:ascii="仿宋_GB2312" w:eastAsia="仿宋_GB2312" w:hAnsi="仿宋" w:cs="宋体"/>
          <w:kern w:val="0"/>
          <w:sz w:val="24"/>
        </w:rPr>
      </w:pPr>
      <w:r w:rsidRPr="00E17A83">
        <w:rPr>
          <w:rFonts w:ascii="仿宋_GB2312" w:eastAsia="仿宋_GB2312" w:hAnsi="仿宋" w:cs="宋体" w:hint="eastAsia"/>
          <w:kern w:val="0"/>
          <w:sz w:val="24"/>
        </w:rPr>
        <w:t>同志（身份证号：），在（部门）工作。该同志20</w:t>
      </w:r>
      <w:r>
        <w:rPr>
          <w:rFonts w:ascii="仿宋_GB2312" w:eastAsia="仿宋_GB2312" w:hAnsi="仿宋" w:cs="宋体"/>
          <w:kern w:val="0"/>
          <w:sz w:val="24"/>
        </w:rPr>
        <w:t>22</w:t>
      </w:r>
      <w:r w:rsidRPr="00E17A83">
        <w:rPr>
          <w:rFonts w:ascii="仿宋_GB2312" w:eastAsia="仿宋_GB2312" w:hAnsi="仿宋" w:cs="宋体" w:hint="eastAsia"/>
          <w:kern w:val="0"/>
          <w:sz w:val="24"/>
        </w:rPr>
        <w:t>年全年工资表应发数为元，20</w:t>
      </w:r>
      <w:r>
        <w:rPr>
          <w:rFonts w:ascii="仿宋_GB2312" w:eastAsia="仿宋_GB2312" w:hAnsi="仿宋" w:cs="宋体"/>
          <w:kern w:val="0"/>
          <w:sz w:val="24"/>
        </w:rPr>
        <w:t>22</w:t>
      </w:r>
      <w:r w:rsidRPr="00E17A83">
        <w:rPr>
          <w:rFonts w:ascii="仿宋_GB2312" w:eastAsia="仿宋_GB2312" w:hAnsi="仿宋" w:cs="宋体" w:hint="eastAsia"/>
          <w:kern w:val="0"/>
          <w:sz w:val="24"/>
        </w:rPr>
        <w:t>年</w:t>
      </w:r>
      <w:r>
        <w:rPr>
          <w:rFonts w:ascii="仿宋_GB2312" w:eastAsia="仿宋_GB2312" w:hAnsi="仿宋" w:cs="宋体" w:hint="eastAsia"/>
          <w:kern w:val="0"/>
          <w:sz w:val="24"/>
        </w:rPr>
        <w:t>单位承担的社保、公积金、职业年金</w:t>
      </w:r>
      <w:r w:rsidRPr="00E17A83">
        <w:rPr>
          <w:rFonts w:ascii="仿宋_GB2312" w:eastAsia="仿宋_GB2312" w:hAnsi="仿宋" w:cs="宋体" w:hint="eastAsia"/>
          <w:kern w:val="0"/>
          <w:sz w:val="24"/>
        </w:rPr>
        <w:t>元</w:t>
      </w:r>
      <w:r>
        <w:rPr>
          <w:rFonts w:ascii="仿宋_GB2312" w:eastAsia="仿宋_GB2312" w:hAnsi="仿宋" w:cs="宋体" w:hint="eastAsia"/>
          <w:kern w:val="0"/>
          <w:sz w:val="24"/>
        </w:rPr>
        <w:t>，</w:t>
      </w:r>
      <w:r w:rsidRPr="00E17A83">
        <w:rPr>
          <w:rFonts w:ascii="仿宋_GB2312" w:eastAsia="仿宋_GB2312" w:hAnsi="仿宋" w:cs="宋体" w:hint="eastAsia"/>
          <w:kern w:val="0"/>
          <w:sz w:val="24"/>
        </w:rPr>
        <w:t>合计元。</w:t>
      </w:r>
    </w:p>
    <w:p w:rsidR="008F4534" w:rsidRPr="00E17A83" w:rsidRDefault="008F4534" w:rsidP="008F4534">
      <w:pPr>
        <w:widowControl/>
        <w:spacing w:line="500" w:lineRule="exact"/>
        <w:ind w:firstLine="645"/>
        <w:jc w:val="left"/>
        <w:rPr>
          <w:rFonts w:ascii="仿宋_GB2312" w:eastAsia="仿宋_GB2312" w:hAnsi="仿宋" w:cs="宋体"/>
          <w:kern w:val="0"/>
          <w:sz w:val="24"/>
        </w:rPr>
      </w:pPr>
      <w:r w:rsidRPr="00E17A83">
        <w:rPr>
          <w:rFonts w:ascii="仿宋_GB2312" w:eastAsia="仿宋_GB2312" w:hAnsi="仿宋" w:cs="宋体" w:hint="eastAsia"/>
          <w:kern w:val="0"/>
          <w:sz w:val="24"/>
        </w:rPr>
        <w:t>特此证明。</w:t>
      </w:r>
    </w:p>
    <w:p w:rsidR="008F4534" w:rsidRPr="00E17A83" w:rsidRDefault="008F4534" w:rsidP="008F4534">
      <w:pPr>
        <w:widowControl/>
        <w:spacing w:line="500" w:lineRule="exact"/>
        <w:ind w:firstLine="645"/>
        <w:jc w:val="left"/>
        <w:rPr>
          <w:rFonts w:ascii="仿宋_GB2312" w:eastAsia="仿宋_GB2312" w:hAnsi="仿宋" w:cs="宋体"/>
          <w:kern w:val="0"/>
          <w:sz w:val="24"/>
        </w:rPr>
      </w:pPr>
    </w:p>
    <w:p w:rsidR="008F4534" w:rsidRPr="00E17A83" w:rsidRDefault="008F4534" w:rsidP="008F4534">
      <w:pPr>
        <w:widowControl/>
        <w:spacing w:line="500" w:lineRule="exact"/>
        <w:ind w:firstLine="645"/>
        <w:jc w:val="left"/>
        <w:rPr>
          <w:rFonts w:ascii="仿宋_GB2312" w:eastAsia="仿宋_GB2312" w:hAnsi="仿宋" w:cs="宋体"/>
          <w:kern w:val="0"/>
          <w:sz w:val="24"/>
        </w:rPr>
      </w:pPr>
    </w:p>
    <w:p w:rsidR="008F4534" w:rsidRPr="00E17A83" w:rsidRDefault="008F4534" w:rsidP="008F4534">
      <w:pPr>
        <w:widowControl/>
        <w:spacing w:line="500" w:lineRule="exact"/>
        <w:ind w:firstLine="645"/>
        <w:jc w:val="left"/>
        <w:rPr>
          <w:rFonts w:ascii="仿宋_GB2312" w:eastAsia="仿宋_GB2312" w:hAnsi="仿宋" w:cs="宋体"/>
          <w:kern w:val="0"/>
          <w:sz w:val="24"/>
        </w:rPr>
      </w:pPr>
    </w:p>
    <w:p w:rsidR="008F4534" w:rsidRDefault="008F4534" w:rsidP="008F4534">
      <w:pPr>
        <w:widowControl/>
        <w:spacing w:line="500" w:lineRule="exact"/>
        <w:ind w:firstLine="645"/>
        <w:jc w:val="left"/>
        <w:rPr>
          <w:rFonts w:ascii="仿宋_GB2312" w:eastAsia="仿宋_GB2312" w:hAnsi="仿宋" w:cs="宋体"/>
          <w:kern w:val="0"/>
          <w:sz w:val="24"/>
        </w:rPr>
      </w:pPr>
    </w:p>
    <w:p w:rsidR="008F4534" w:rsidRDefault="008F4534" w:rsidP="008F4534">
      <w:pPr>
        <w:widowControl/>
        <w:spacing w:line="500" w:lineRule="exact"/>
        <w:ind w:firstLine="645"/>
        <w:jc w:val="left"/>
        <w:rPr>
          <w:rFonts w:ascii="仿宋_GB2312" w:eastAsia="仿宋_GB2312" w:hAnsi="仿宋" w:cs="宋体"/>
          <w:kern w:val="0"/>
          <w:sz w:val="24"/>
        </w:rPr>
      </w:pPr>
      <w:r w:rsidRPr="00E17A83">
        <w:rPr>
          <w:rFonts w:ascii="仿宋_GB2312" w:eastAsia="仿宋_GB2312" w:hAnsi="仿宋" w:cs="宋体" w:hint="eastAsia"/>
          <w:kern w:val="0"/>
          <w:sz w:val="24"/>
        </w:rPr>
        <w:t xml:space="preserve"> 20</w:t>
      </w:r>
      <w:r>
        <w:rPr>
          <w:rFonts w:ascii="仿宋_GB2312" w:eastAsia="仿宋_GB2312" w:hAnsi="仿宋" w:cs="宋体" w:hint="eastAsia"/>
          <w:kern w:val="0"/>
          <w:sz w:val="24"/>
        </w:rPr>
        <w:t>2</w:t>
      </w:r>
      <w:r>
        <w:rPr>
          <w:rFonts w:ascii="仿宋_GB2312" w:eastAsia="仿宋_GB2312" w:hAnsi="仿宋" w:cs="宋体"/>
          <w:kern w:val="0"/>
          <w:sz w:val="24"/>
        </w:rPr>
        <w:t>3</w:t>
      </w:r>
      <w:r w:rsidRPr="00E17A83">
        <w:rPr>
          <w:rFonts w:ascii="仿宋_GB2312" w:eastAsia="仿宋_GB2312" w:hAnsi="仿宋" w:cs="宋体" w:hint="eastAsia"/>
          <w:kern w:val="0"/>
          <w:sz w:val="24"/>
        </w:rPr>
        <w:t>年</w:t>
      </w:r>
      <w:r>
        <w:rPr>
          <w:rFonts w:ascii="仿宋_GB2312" w:eastAsia="仿宋_GB2312" w:hAnsi="仿宋" w:cs="宋体" w:hint="eastAsia"/>
          <w:kern w:val="0"/>
          <w:sz w:val="24"/>
        </w:rPr>
        <w:t>1</w:t>
      </w:r>
      <w:r w:rsidRPr="00E17A83">
        <w:rPr>
          <w:rFonts w:ascii="仿宋_GB2312" w:eastAsia="仿宋_GB2312" w:hAnsi="仿宋" w:cs="宋体" w:hint="eastAsia"/>
          <w:kern w:val="0"/>
          <w:sz w:val="24"/>
        </w:rPr>
        <w:t>月   日</w:t>
      </w:r>
    </w:p>
    <w:p w:rsidR="008F4534" w:rsidRPr="00E17A83" w:rsidRDefault="008F4534" w:rsidP="008F4534">
      <w:pPr>
        <w:widowControl/>
        <w:tabs>
          <w:tab w:val="left" w:pos="3270"/>
        </w:tabs>
        <w:spacing w:line="520" w:lineRule="exact"/>
        <w:jc w:val="left"/>
        <w:rPr>
          <w:rFonts w:ascii="黑体" w:eastAsia="黑体" w:hAnsi="宋体" w:cs="宋体"/>
          <w:b/>
          <w:kern w:val="0"/>
          <w:sz w:val="24"/>
        </w:rPr>
      </w:pPr>
      <w:r>
        <w:rPr>
          <w:rFonts w:ascii="仿宋_GB2312" w:eastAsia="仿宋_GB2312" w:hAnsi="仿宋" w:cs="宋体"/>
          <w:kern w:val="0"/>
          <w:sz w:val="24"/>
        </w:rPr>
        <w:br w:type="page"/>
      </w:r>
      <w:r w:rsidRPr="00E17A83">
        <w:rPr>
          <w:rFonts w:ascii="黑体" w:eastAsia="黑体" w:hAnsi="宋体" w:cs="宋体" w:hint="eastAsia"/>
          <w:b/>
          <w:kern w:val="0"/>
          <w:sz w:val="24"/>
        </w:rPr>
        <w:lastRenderedPageBreak/>
        <w:t>附件</w:t>
      </w:r>
      <w:r>
        <w:rPr>
          <w:rFonts w:ascii="黑体" w:eastAsia="黑体" w:hAnsi="宋体" w:cs="宋体"/>
          <w:b/>
          <w:kern w:val="0"/>
          <w:sz w:val="24"/>
        </w:rPr>
        <w:t>4</w:t>
      </w:r>
      <w:r w:rsidRPr="00E17A83">
        <w:rPr>
          <w:rFonts w:ascii="黑体" w:eastAsia="黑体" w:hAnsi="宋体" w:cs="宋体" w:hint="eastAsia"/>
          <w:b/>
          <w:kern w:val="0"/>
          <w:sz w:val="24"/>
        </w:rPr>
        <w:t>：</w:t>
      </w:r>
    </w:p>
    <w:p w:rsidR="008F4534" w:rsidRPr="00E17A83" w:rsidRDefault="008F4534" w:rsidP="008F4534">
      <w:pPr>
        <w:widowControl/>
        <w:tabs>
          <w:tab w:val="left" w:pos="3270"/>
        </w:tabs>
        <w:spacing w:line="520" w:lineRule="exact"/>
        <w:jc w:val="center"/>
        <w:rPr>
          <w:rFonts w:ascii="黑体" w:eastAsia="黑体" w:hAnsi="宋体" w:cs="宋体"/>
          <w:b/>
          <w:kern w:val="0"/>
          <w:sz w:val="24"/>
        </w:rPr>
      </w:pPr>
      <w:r w:rsidRPr="00E17A83">
        <w:rPr>
          <w:rFonts w:ascii="黑体" w:eastAsia="黑体" w:hAnsi="宋体" w:cs="宋体" w:hint="eastAsia"/>
          <w:b/>
          <w:kern w:val="0"/>
          <w:sz w:val="24"/>
        </w:rPr>
        <w:t>函</w:t>
      </w:r>
    </w:p>
    <w:p w:rsidR="008F4534" w:rsidRPr="00755226" w:rsidRDefault="008F4534" w:rsidP="008F4534">
      <w:pPr>
        <w:widowControl/>
        <w:spacing w:line="500" w:lineRule="exact"/>
        <w:jc w:val="center"/>
        <w:rPr>
          <w:rFonts w:ascii="仿宋_GB2312" w:eastAsia="仿宋_GB2312" w:hAnsi="仿宋"/>
          <w:b/>
          <w:sz w:val="32"/>
          <w:szCs w:val="32"/>
        </w:rPr>
      </w:pPr>
    </w:p>
    <w:p w:rsidR="008F4534" w:rsidRPr="00E17A83" w:rsidRDefault="008F4534" w:rsidP="008F4534">
      <w:pPr>
        <w:widowControl/>
        <w:spacing w:line="500" w:lineRule="exact"/>
        <w:jc w:val="left"/>
        <w:rPr>
          <w:rFonts w:ascii="仿宋_GB2312" w:eastAsia="仿宋_GB2312" w:hAnsi="仿宋" w:cs="宋体"/>
          <w:kern w:val="0"/>
          <w:sz w:val="24"/>
        </w:rPr>
      </w:pPr>
      <w:r w:rsidRPr="00E17A83">
        <w:rPr>
          <w:rFonts w:ascii="仿宋_GB2312" w:eastAsia="仿宋_GB2312" w:hAnsi="仿宋" w:cs="宋体" w:hint="eastAsia"/>
          <w:kern w:val="0"/>
          <w:sz w:val="24"/>
        </w:rPr>
        <w:t>后勤</w:t>
      </w:r>
      <w:r>
        <w:rPr>
          <w:rFonts w:ascii="仿宋_GB2312" w:eastAsia="仿宋_GB2312" w:hAnsi="仿宋" w:cs="宋体" w:hint="eastAsia"/>
          <w:kern w:val="0"/>
          <w:sz w:val="24"/>
        </w:rPr>
        <w:t>基建处、后勤</w:t>
      </w:r>
      <w:r w:rsidRPr="00E17A83">
        <w:rPr>
          <w:rFonts w:ascii="仿宋_GB2312" w:eastAsia="仿宋_GB2312" w:hAnsi="仿宋" w:cs="宋体" w:hint="eastAsia"/>
          <w:kern w:val="0"/>
          <w:sz w:val="24"/>
        </w:rPr>
        <w:t>保障集团：</w:t>
      </w:r>
    </w:p>
    <w:p w:rsidR="008F4534" w:rsidRPr="00E17A83" w:rsidRDefault="008F4534" w:rsidP="008F4534">
      <w:pPr>
        <w:widowControl/>
        <w:spacing w:line="500" w:lineRule="exact"/>
        <w:ind w:firstLine="645"/>
        <w:jc w:val="left"/>
        <w:rPr>
          <w:rFonts w:ascii="仿宋_GB2312" w:eastAsia="仿宋_GB2312" w:hAnsi="仿宋" w:cs="宋体"/>
          <w:kern w:val="0"/>
          <w:sz w:val="24"/>
        </w:rPr>
      </w:pPr>
      <w:r w:rsidRPr="00E17A83">
        <w:rPr>
          <w:rFonts w:ascii="仿宋_GB2312" w:eastAsia="仿宋_GB2312" w:hAnsi="仿宋" w:cs="宋体" w:hint="eastAsia"/>
          <w:kern w:val="0"/>
          <w:sz w:val="24"/>
        </w:rPr>
        <w:t>我部门同意同志（身份证号）参加你部门组织的</w:t>
      </w:r>
      <w:r w:rsidRPr="000E20C5">
        <w:rPr>
          <w:rFonts w:ascii="仿宋_GB2312" w:eastAsia="仿宋_GB2312" w:hAnsi="仿宋" w:cs="宋体" w:hint="eastAsia"/>
          <w:kern w:val="0"/>
          <w:sz w:val="24"/>
        </w:rPr>
        <w:t>盐城师范学院教育超市承包经营招</w:t>
      </w:r>
      <w:r w:rsidRPr="00E17A83">
        <w:rPr>
          <w:rFonts w:ascii="仿宋_GB2312" w:eastAsia="仿宋_GB2312" w:hAnsi="仿宋" w:cs="宋体" w:hint="eastAsia"/>
          <w:kern w:val="0"/>
          <w:sz w:val="24"/>
        </w:rPr>
        <w:t>标活动。</w:t>
      </w:r>
      <w:r>
        <w:rPr>
          <w:rFonts w:ascii="仿宋_GB2312" w:eastAsia="仿宋_GB2312" w:hAnsi="仿宋" w:cs="宋体" w:hint="eastAsia"/>
          <w:kern w:val="0"/>
          <w:sz w:val="24"/>
        </w:rPr>
        <w:t>同意该同志中标后</w:t>
      </w:r>
      <w:r w:rsidRPr="000E20C5">
        <w:rPr>
          <w:rFonts w:ascii="仿宋_GB2312" w:eastAsia="仿宋_GB2312" w:hAnsi="仿宋" w:cs="宋体" w:hint="eastAsia"/>
          <w:kern w:val="0"/>
          <w:sz w:val="24"/>
        </w:rPr>
        <w:t>享受本部门职工的实物福利，同意该同志经营权承包期满后，如下一轮未取得教育超市承包权，由我部门另行</w:t>
      </w:r>
      <w:r w:rsidRPr="00D27066">
        <w:rPr>
          <w:rFonts w:ascii="仿宋_GB2312" w:eastAsia="仿宋_GB2312" w:cs="宋体" w:hint="eastAsia"/>
          <w:kern w:val="0"/>
          <w:sz w:val="24"/>
        </w:rPr>
        <w:t>安排</w:t>
      </w:r>
      <w:r>
        <w:rPr>
          <w:rFonts w:ascii="仿宋_GB2312" w:eastAsia="仿宋_GB2312" w:cs="宋体" w:hint="eastAsia"/>
          <w:kern w:val="0"/>
          <w:sz w:val="24"/>
        </w:rPr>
        <w:t>其</w:t>
      </w:r>
      <w:r w:rsidRPr="00D27066">
        <w:rPr>
          <w:rFonts w:ascii="仿宋_GB2312" w:eastAsia="仿宋_GB2312" w:cs="宋体" w:hint="eastAsia"/>
          <w:kern w:val="0"/>
          <w:sz w:val="24"/>
        </w:rPr>
        <w:t>工作岗位</w:t>
      </w:r>
      <w:r w:rsidRPr="00D27066">
        <w:rPr>
          <w:rFonts w:ascii="仿宋_GB2312" w:eastAsia="仿宋_GB2312" w:cs="宋体" w:hint="eastAsia"/>
          <w:color w:val="000000"/>
          <w:kern w:val="0"/>
          <w:sz w:val="24"/>
        </w:rPr>
        <w:t>（但不保证原来工作岗位）</w:t>
      </w:r>
      <w:r>
        <w:rPr>
          <w:rFonts w:ascii="仿宋_GB2312" w:eastAsia="仿宋_GB2312" w:cs="宋体" w:hint="eastAsia"/>
          <w:color w:val="000000"/>
          <w:kern w:val="0"/>
          <w:sz w:val="24"/>
        </w:rPr>
        <w:t>。</w:t>
      </w:r>
    </w:p>
    <w:p w:rsidR="008F4534" w:rsidRPr="00E17A83" w:rsidRDefault="008F4534" w:rsidP="008F4534">
      <w:pPr>
        <w:widowControl/>
        <w:spacing w:line="500" w:lineRule="exact"/>
        <w:ind w:firstLine="645"/>
        <w:jc w:val="left"/>
        <w:rPr>
          <w:rFonts w:ascii="仿宋_GB2312" w:eastAsia="仿宋_GB2312" w:hAnsi="仿宋" w:cs="宋体"/>
          <w:kern w:val="0"/>
          <w:sz w:val="24"/>
        </w:rPr>
      </w:pPr>
    </w:p>
    <w:p w:rsidR="008F4534" w:rsidRPr="00E17A83" w:rsidRDefault="008F4534" w:rsidP="008F4534">
      <w:pPr>
        <w:widowControl/>
        <w:spacing w:line="500" w:lineRule="exact"/>
        <w:ind w:firstLine="645"/>
        <w:jc w:val="left"/>
        <w:rPr>
          <w:rFonts w:ascii="仿宋_GB2312" w:eastAsia="仿宋_GB2312" w:hAnsi="仿宋" w:cs="宋体"/>
          <w:kern w:val="0"/>
          <w:sz w:val="24"/>
        </w:rPr>
      </w:pPr>
    </w:p>
    <w:p w:rsidR="008F4534" w:rsidRPr="00E17A83" w:rsidRDefault="008F4534" w:rsidP="008F4534">
      <w:pPr>
        <w:widowControl/>
        <w:spacing w:line="500" w:lineRule="exact"/>
        <w:ind w:firstLine="645"/>
        <w:jc w:val="left"/>
        <w:rPr>
          <w:rFonts w:ascii="仿宋_GB2312" w:eastAsia="仿宋_GB2312" w:hAnsi="仿宋" w:cs="宋体"/>
          <w:kern w:val="0"/>
          <w:sz w:val="24"/>
        </w:rPr>
      </w:pPr>
    </w:p>
    <w:p w:rsidR="008F4534" w:rsidRPr="00E17A83" w:rsidRDefault="008F4534" w:rsidP="008F4534">
      <w:pPr>
        <w:widowControl/>
        <w:spacing w:line="500" w:lineRule="exact"/>
        <w:ind w:firstLine="645"/>
        <w:jc w:val="left"/>
        <w:rPr>
          <w:rFonts w:ascii="仿宋_GB2312" w:eastAsia="仿宋_GB2312" w:hAnsi="仿宋" w:cs="宋体"/>
          <w:kern w:val="0"/>
          <w:sz w:val="24"/>
        </w:rPr>
      </w:pPr>
    </w:p>
    <w:p w:rsidR="008F4534" w:rsidRPr="00E17A83" w:rsidRDefault="008F4534" w:rsidP="008F4534">
      <w:pPr>
        <w:widowControl/>
        <w:spacing w:line="500" w:lineRule="exact"/>
        <w:ind w:firstLine="645"/>
        <w:jc w:val="left"/>
        <w:rPr>
          <w:rFonts w:ascii="仿宋_GB2312" w:eastAsia="仿宋_GB2312" w:hAnsi="仿宋" w:cs="宋体"/>
          <w:kern w:val="0"/>
          <w:sz w:val="24"/>
        </w:rPr>
      </w:pPr>
      <w:r w:rsidRPr="00E17A83">
        <w:rPr>
          <w:rFonts w:ascii="仿宋_GB2312" w:eastAsia="仿宋_GB2312" w:hAnsi="仿宋" w:cs="宋体" w:hint="eastAsia"/>
          <w:kern w:val="0"/>
          <w:sz w:val="24"/>
        </w:rPr>
        <w:t>部门（公章）：</w:t>
      </w:r>
    </w:p>
    <w:p w:rsidR="008F4534" w:rsidRPr="00E17A83" w:rsidRDefault="008F4534" w:rsidP="008F4534">
      <w:pPr>
        <w:widowControl/>
        <w:spacing w:line="500" w:lineRule="exact"/>
        <w:ind w:firstLine="645"/>
        <w:jc w:val="left"/>
        <w:rPr>
          <w:rFonts w:ascii="仿宋_GB2312" w:eastAsia="仿宋_GB2312" w:hAnsi="仿宋" w:cs="宋体"/>
          <w:kern w:val="0"/>
          <w:sz w:val="24"/>
        </w:rPr>
      </w:pPr>
      <w:r w:rsidRPr="00E17A83">
        <w:rPr>
          <w:rFonts w:ascii="仿宋_GB2312" w:eastAsia="仿宋_GB2312" w:hAnsi="仿宋" w:cs="宋体" w:hint="eastAsia"/>
          <w:kern w:val="0"/>
          <w:sz w:val="24"/>
        </w:rPr>
        <w:t>投标人（签名）：</w:t>
      </w:r>
    </w:p>
    <w:p w:rsidR="008F4534" w:rsidRPr="00E17A83" w:rsidRDefault="008F4534" w:rsidP="008F4534">
      <w:pPr>
        <w:widowControl/>
        <w:spacing w:line="500" w:lineRule="exact"/>
        <w:ind w:firstLine="645"/>
        <w:jc w:val="left"/>
        <w:rPr>
          <w:rFonts w:ascii="仿宋_GB2312" w:eastAsia="仿宋_GB2312" w:hAnsi="仿宋" w:cs="宋体"/>
          <w:kern w:val="0"/>
          <w:sz w:val="24"/>
        </w:rPr>
      </w:pPr>
      <w:r w:rsidRPr="00E17A83">
        <w:rPr>
          <w:rFonts w:ascii="仿宋_GB2312" w:eastAsia="仿宋_GB2312" w:hAnsi="仿宋" w:cs="宋体" w:hint="eastAsia"/>
          <w:kern w:val="0"/>
          <w:sz w:val="24"/>
        </w:rPr>
        <w:t>20</w:t>
      </w:r>
      <w:r>
        <w:rPr>
          <w:rFonts w:ascii="仿宋_GB2312" w:eastAsia="仿宋_GB2312" w:hAnsi="仿宋" w:cs="宋体"/>
          <w:kern w:val="0"/>
          <w:sz w:val="24"/>
        </w:rPr>
        <w:t>23</w:t>
      </w:r>
      <w:r w:rsidRPr="00E17A83">
        <w:rPr>
          <w:rFonts w:ascii="仿宋_GB2312" w:eastAsia="仿宋_GB2312" w:hAnsi="仿宋" w:cs="宋体" w:hint="eastAsia"/>
          <w:kern w:val="0"/>
          <w:sz w:val="24"/>
        </w:rPr>
        <w:t xml:space="preserve">年 </w:t>
      </w:r>
      <w:r>
        <w:rPr>
          <w:rFonts w:ascii="仿宋_GB2312" w:eastAsia="仿宋_GB2312" w:hAnsi="仿宋" w:cs="宋体"/>
          <w:kern w:val="0"/>
          <w:sz w:val="24"/>
        </w:rPr>
        <w:t>1</w:t>
      </w:r>
      <w:r w:rsidRPr="00E17A83">
        <w:rPr>
          <w:rFonts w:ascii="仿宋_GB2312" w:eastAsia="仿宋_GB2312" w:hAnsi="仿宋" w:cs="宋体" w:hint="eastAsia"/>
          <w:kern w:val="0"/>
          <w:sz w:val="24"/>
        </w:rPr>
        <w:t>月     日</w:t>
      </w:r>
    </w:p>
    <w:p w:rsidR="008F4534" w:rsidRPr="00E17A83" w:rsidRDefault="008F4534" w:rsidP="008F4534">
      <w:pPr>
        <w:widowControl/>
        <w:spacing w:line="500" w:lineRule="exact"/>
        <w:ind w:firstLine="645"/>
        <w:jc w:val="left"/>
        <w:rPr>
          <w:rFonts w:ascii="仿宋_GB2312" w:eastAsia="仿宋_GB2312" w:hAnsi="仿宋" w:cs="宋体"/>
          <w:kern w:val="0"/>
          <w:sz w:val="24"/>
        </w:rPr>
      </w:pPr>
    </w:p>
    <w:p w:rsidR="008F4534" w:rsidRPr="001F5F7F" w:rsidRDefault="008F4534" w:rsidP="008F4534">
      <w:pPr>
        <w:widowControl/>
        <w:spacing w:line="500" w:lineRule="exact"/>
        <w:jc w:val="left"/>
        <w:rPr>
          <w:rFonts w:ascii="黑体" w:eastAsia="黑体" w:hAnsi="宋体" w:cs="宋体"/>
          <w:b/>
          <w:kern w:val="0"/>
          <w:sz w:val="24"/>
        </w:rPr>
      </w:pPr>
      <w:r>
        <w:rPr>
          <w:rFonts w:ascii="仿宋_GB2312" w:eastAsia="仿宋_GB2312" w:hAnsi="仿宋"/>
          <w:sz w:val="28"/>
          <w:szCs w:val="28"/>
        </w:rPr>
        <w:br w:type="page"/>
      </w:r>
      <w:r w:rsidRPr="001F5F7F">
        <w:rPr>
          <w:rFonts w:ascii="黑体" w:eastAsia="黑体" w:hAnsi="宋体" w:cs="宋体" w:hint="eastAsia"/>
          <w:b/>
          <w:kern w:val="0"/>
          <w:sz w:val="24"/>
        </w:rPr>
        <w:lastRenderedPageBreak/>
        <w:t>附件</w:t>
      </w:r>
      <w:r>
        <w:rPr>
          <w:rFonts w:ascii="黑体" w:eastAsia="黑体" w:hAnsi="宋体" w:cs="宋体"/>
          <w:b/>
          <w:kern w:val="0"/>
          <w:sz w:val="24"/>
        </w:rPr>
        <w:t>5</w:t>
      </w:r>
      <w:r w:rsidRPr="001F5F7F">
        <w:rPr>
          <w:rFonts w:ascii="黑体" w:eastAsia="黑体" w:hAnsi="宋体" w:cs="宋体" w:hint="eastAsia"/>
          <w:b/>
          <w:kern w:val="0"/>
          <w:sz w:val="24"/>
        </w:rPr>
        <w:t>：</w:t>
      </w:r>
    </w:p>
    <w:p w:rsidR="008F4534" w:rsidRPr="001F5F7F" w:rsidRDefault="008F4534" w:rsidP="008F4534">
      <w:pPr>
        <w:widowControl/>
        <w:tabs>
          <w:tab w:val="left" w:pos="3270"/>
        </w:tabs>
        <w:spacing w:line="520" w:lineRule="exact"/>
        <w:jc w:val="center"/>
        <w:rPr>
          <w:rFonts w:ascii="黑体" w:eastAsia="黑体" w:hAnsi="宋体" w:cs="宋体"/>
          <w:b/>
          <w:kern w:val="0"/>
          <w:sz w:val="24"/>
        </w:rPr>
      </w:pPr>
      <w:r w:rsidRPr="001F5F7F">
        <w:rPr>
          <w:rFonts w:ascii="黑体" w:eastAsia="黑体" w:hAnsi="宋体" w:cs="宋体" w:hint="eastAsia"/>
          <w:b/>
          <w:kern w:val="0"/>
          <w:sz w:val="24"/>
        </w:rPr>
        <w:t>教育超市承包经营合同及主要条款</w:t>
      </w:r>
    </w:p>
    <w:p w:rsidR="008F4534" w:rsidRDefault="008F4534" w:rsidP="00092779">
      <w:pPr>
        <w:spacing w:beforeLines="50" w:afterLines="50" w:line="400" w:lineRule="exact"/>
        <w:rPr>
          <w:rFonts w:ascii="黑体" w:eastAsia="黑体"/>
          <w:bCs/>
          <w:sz w:val="24"/>
        </w:rPr>
      </w:pPr>
      <w:r>
        <w:rPr>
          <w:rFonts w:ascii="黑体" w:eastAsia="黑体" w:hint="eastAsia"/>
          <w:bCs/>
          <w:sz w:val="24"/>
        </w:rPr>
        <w:t>甲方：盐城师范学院</w:t>
      </w:r>
    </w:p>
    <w:p w:rsidR="008F4534" w:rsidRPr="00433822" w:rsidRDefault="008F4534" w:rsidP="00092779">
      <w:pPr>
        <w:spacing w:beforeLines="50" w:afterLines="50" w:line="400" w:lineRule="exact"/>
        <w:rPr>
          <w:rFonts w:ascii="黑体" w:eastAsia="黑体"/>
          <w:bCs/>
          <w:sz w:val="24"/>
        </w:rPr>
      </w:pPr>
      <w:r>
        <w:rPr>
          <w:rFonts w:ascii="黑体" w:eastAsia="黑体" w:hint="eastAsia"/>
          <w:bCs/>
          <w:sz w:val="24"/>
        </w:rPr>
        <w:t>乙方</w:t>
      </w:r>
      <w:r w:rsidRPr="00433822">
        <w:rPr>
          <w:rFonts w:ascii="黑体" w:eastAsia="黑体" w:hint="eastAsia"/>
          <w:bCs/>
          <w:sz w:val="24"/>
        </w:rPr>
        <w:t>（中标人成立的公司）</w:t>
      </w:r>
      <w:r>
        <w:rPr>
          <w:rFonts w:ascii="黑体" w:eastAsia="黑体" w:hint="eastAsia"/>
          <w:bCs/>
          <w:sz w:val="24"/>
        </w:rPr>
        <w:t>：</w:t>
      </w:r>
    </w:p>
    <w:p w:rsidR="008F4534" w:rsidRPr="00D27066" w:rsidRDefault="008F4534" w:rsidP="008F4534">
      <w:pPr>
        <w:widowControl/>
        <w:spacing w:line="500" w:lineRule="exact"/>
        <w:ind w:firstLineChars="200" w:firstLine="480"/>
        <w:jc w:val="left"/>
        <w:rPr>
          <w:rFonts w:ascii="仿宋_GB2312" w:eastAsia="仿宋_GB2312" w:cs="宋体"/>
          <w:kern w:val="0"/>
          <w:sz w:val="24"/>
        </w:rPr>
      </w:pPr>
      <w:r w:rsidRPr="00D27066">
        <w:rPr>
          <w:rFonts w:ascii="仿宋_GB2312" w:eastAsia="仿宋_GB2312" w:hAnsi="宋体" w:cs="宋体" w:hint="eastAsia"/>
          <w:kern w:val="0"/>
          <w:sz w:val="24"/>
        </w:rPr>
        <w:t>为更好地做好教育超市经营服务工作，明确甲乙双方权利和义务，根据《中华人民共和国</w:t>
      </w:r>
      <w:r>
        <w:rPr>
          <w:rFonts w:ascii="仿宋_GB2312" w:eastAsia="仿宋_GB2312" w:hAnsi="宋体" w:cs="宋体" w:hint="eastAsia"/>
          <w:kern w:val="0"/>
          <w:sz w:val="24"/>
        </w:rPr>
        <w:t>民法典</w:t>
      </w:r>
      <w:r w:rsidRPr="00D27066">
        <w:rPr>
          <w:rFonts w:ascii="仿宋_GB2312" w:eastAsia="仿宋_GB2312" w:hAnsi="宋体" w:cs="宋体" w:hint="eastAsia"/>
          <w:kern w:val="0"/>
          <w:sz w:val="24"/>
        </w:rPr>
        <w:t>》等法律法规，甲乙双方就</w:t>
      </w:r>
      <w:r>
        <w:rPr>
          <w:rFonts w:ascii="仿宋_GB2312" w:eastAsia="仿宋_GB2312" w:hAnsi="宋体" w:cs="宋体" w:hint="eastAsia"/>
          <w:kern w:val="0"/>
          <w:sz w:val="24"/>
        </w:rPr>
        <w:t>盐城师范学院</w:t>
      </w:r>
      <w:r w:rsidRPr="00D27066">
        <w:rPr>
          <w:rFonts w:ascii="仿宋_GB2312" w:eastAsia="仿宋_GB2312" w:hAnsi="宋体" w:cs="宋体" w:hint="eastAsia"/>
          <w:kern w:val="0"/>
          <w:sz w:val="24"/>
        </w:rPr>
        <w:t>教育超市承包经营及管理事宜，本着公平、公正、平等、自愿的原则，达成如下协议</w:t>
      </w:r>
      <w:r>
        <w:rPr>
          <w:rFonts w:ascii="仿宋_GB2312" w:eastAsia="仿宋_GB2312" w:hAnsi="宋体" w:cs="宋体" w:hint="eastAsia"/>
          <w:kern w:val="0"/>
          <w:sz w:val="24"/>
        </w:rPr>
        <w:t>。</w:t>
      </w:r>
    </w:p>
    <w:p w:rsidR="008F4534" w:rsidRPr="00D27066" w:rsidRDefault="008F4534" w:rsidP="008F4534">
      <w:pPr>
        <w:spacing w:line="500" w:lineRule="exact"/>
        <w:ind w:firstLineChars="200" w:firstLine="482"/>
        <w:jc w:val="left"/>
        <w:rPr>
          <w:rFonts w:ascii="黑体" w:eastAsia="仿宋_GB2312"/>
          <w:b/>
          <w:bCs/>
          <w:sz w:val="24"/>
        </w:rPr>
      </w:pPr>
      <w:r w:rsidRPr="00D27066">
        <w:rPr>
          <w:rFonts w:ascii="黑体" w:eastAsia="仿宋_GB2312" w:hint="eastAsia"/>
          <w:b/>
          <w:bCs/>
          <w:sz w:val="24"/>
        </w:rPr>
        <w:t>一、经营方式</w:t>
      </w:r>
    </w:p>
    <w:p w:rsidR="008F4534" w:rsidRPr="00D27066" w:rsidRDefault="008F4534" w:rsidP="008F4534">
      <w:pPr>
        <w:spacing w:line="500" w:lineRule="exact"/>
        <w:ind w:firstLineChars="200" w:firstLine="480"/>
        <w:jc w:val="left"/>
        <w:rPr>
          <w:rFonts w:ascii="仿宋_GB2312" w:eastAsia="仿宋_GB2312" w:hAnsi="仿宋"/>
          <w:sz w:val="24"/>
          <w:szCs w:val="28"/>
        </w:rPr>
      </w:pPr>
      <w:r w:rsidRPr="00D27066">
        <w:rPr>
          <w:rFonts w:ascii="仿宋_GB2312" w:eastAsia="仿宋_GB2312" w:hAnsi="仿宋" w:hint="eastAsia"/>
          <w:sz w:val="24"/>
          <w:szCs w:val="28"/>
        </w:rPr>
        <w:t>乙方承包经营甲方教育超市，乙方在服从甲方监督管理的前提下自主经营，自负盈亏，独立核算，独立承担所有经营管理责任。</w:t>
      </w:r>
    </w:p>
    <w:p w:rsidR="008F4534" w:rsidRPr="00D27066" w:rsidRDefault="008F4534" w:rsidP="008F4534">
      <w:pPr>
        <w:spacing w:line="500" w:lineRule="exact"/>
        <w:ind w:firstLineChars="200" w:firstLine="482"/>
        <w:jc w:val="left"/>
        <w:rPr>
          <w:rFonts w:ascii="黑体" w:eastAsia="仿宋_GB2312"/>
          <w:b/>
          <w:bCs/>
          <w:sz w:val="24"/>
        </w:rPr>
      </w:pPr>
      <w:r w:rsidRPr="00506EBB">
        <w:rPr>
          <w:rFonts w:ascii="黑体" w:eastAsia="仿宋_GB2312" w:hint="eastAsia"/>
          <w:b/>
          <w:bCs/>
          <w:sz w:val="24"/>
        </w:rPr>
        <w:t>二</w:t>
      </w:r>
      <w:r w:rsidRPr="00F0621B">
        <w:rPr>
          <w:rFonts w:ascii="黑体" w:eastAsia="仿宋_GB2312" w:hint="eastAsia"/>
          <w:b/>
          <w:bCs/>
          <w:sz w:val="24"/>
        </w:rPr>
        <w:t>、承包经营门店基本情况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4"/>
        <w:gridCol w:w="1914"/>
        <w:gridCol w:w="1914"/>
        <w:gridCol w:w="1914"/>
        <w:gridCol w:w="1914"/>
      </w:tblGrid>
      <w:tr w:rsidR="008F4534" w:rsidRPr="00D27066" w:rsidTr="000169F5">
        <w:tc>
          <w:tcPr>
            <w:tcW w:w="1914" w:type="dxa"/>
            <w:shd w:val="clear" w:color="auto" w:fill="auto"/>
            <w:vAlign w:val="center"/>
          </w:tcPr>
          <w:p w:rsidR="008F4534" w:rsidRPr="00D27066" w:rsidRDefault="008F4534" w:rsidP="000169F5">
            <w:pPr>
              <w:widowControl/>
              <w:spacing w:line="500" w:lineRule="exact"/>
              <w:jc w:val="center"/>
              <w:rPr>
                <w:rFonts w:ascii="仿宋_GB2312" w:eastAsia="仿宋_GB2312" w:cs="宋体"/>
                <w:kern w:val="0"/>
                <w:sz w:val="24"/>
              </w:rPr>
            </w:pPr>
            <w:r w:rsidRPr="00D27066">
              <w:rPr>
                <w:rFonts w:ascii="仿宋_GB2312" w:eastAsia="仿宋_GB2312" w:cs="宋体" w:hint="eastAsia"/>
                <w:kern w:val="0"/>
                <w:sz w:val="24"/>
              </w:rPr>
              <w:t>店别</w:t>
            </w:r>
          </w:p>
        </w:tc>
        <w:tc>
          <w:tcPr>
            <w:tcW w:w="1914" w:type="dxa"/>
            <w:shd w:val="clear" w:color="auto" w:fill="auto"/>
            <w:vAlign w:val="center"/>
          </w:tcPr>
          <w:p w:rsidR="008F4534" w:rsidRPr="00D27066" w:rsidRDefault="008F4534" w:rsidP="000169F5">
            <w:pPr>
              <w:widowControl/>
              <w:spacing w:line="500" w:lineRule="exact"/>
              <w:jc w:val="center"/>
              <w:rPr>
                <w:rFonts w:ascii="仿宋_GB2312" w:eastAsia="仿宋_GB2312" w:cs="宋体"/>
                <w:kern w:val="0"/>
                <w:sz w:val="24"/>
              </w:rPr>
            </w:pPr>
            <w:r w:rsidRPr="00D27066">
              <w:rPr>
                <w:rFonts w:ascii="仿宋_GB2312" w:eastAsia="仿宋_GB2312" w:cs="宋体" w:hint="eastAsia"/>
                <w:kern w:val="0"/>
                <w:sz w:val="24"/>
              </w:rPr>
              <w:t>地址</w:t>
            </w:r>
          </w:p>
        </w:tc>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r w:rsidRPr="00D27066">
              <w:rPr>
                <w:rFonts w:ascii="仿宋_GB2312" w:eastAsia="仿宋_GB2312" w:cs="宋体" w:hint="eastAsia"/>
                <w:kern w:val="0"/>
                <w:sz w:val="24"/>
              </w:rPr>
              <w:t>店堂面积</w:t>
            </w:r>
            <w:r w:rsidRPr="00D27066">
              <w:rPr>
                <w:rFonts w:ascii="宋体" w:hAnsi="宋体" w:cs="宋体" w:hint="eastAsia"/>
                <w:kern w:val="0"/>
                <w:sz w:val="24"/>
              </w:rPr>
              <w:t>㎡</w:t>
            </w:r>
          </w:p>
        </w:tc>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r w:rsidRPr="00D27066">
              <w:rPr>
                <w:rFonts w:ascii="仿宋_GB2312" w:eastAsia="仿宋_GB2312" w:cs="宋体" w:hint="eastAsia"/>
                <w:kern w:val="0"/>
                <w:sz w:val="24"/>
              </w:rPr>
              <w:t>仓库面积</w:t>
            </w:r>
            <w:r w:rsidRPr="00D27066">
              <w:rPr>
                <w:rFonts w:ascii="宋体" w:hAnsi="宋体" w:cs="宋体" w:hint="eastAsia"/>
                <w:kern w:val="0"/>
                <w:sz w:val="24"/>
              </w:rPr>
              <w:t>㎡</w:t>
            </w:r>
          </w:p>
        </w:tc>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r w:rsidRPr="00D27066">
              <w:rPr>
                <w:rFonts w:ascii="仿宋_GB2312" w:eastAsia="仿宋_GB2312" w:cs="宋体" w:hint="eastAsia"/>
                <w:kern w:val="0"/>
                <w:sz w:val="24"/>
              </w:rPr>
              <w:t>总面积</w:t>
            </w:r>
            <w:r w:rsidRPr="00D27066">
              <w:rPr>
                <w:rFonts w:ascii="宋体" w:hAnsi="宋体" w:cs="宋体" w:hint="eastAsia"/>
                <w:kern w:val="0"/>
                <w:sz w:val="24"/>
              </w:rPr>
              <w:t>㎡</w:t>
            </w:r>
          </w:p>
        </w:tc>
      </w:tr>
      <w:tr w:rsidR="008F4534" w:rsidRPr="00D27066" w:rsidTr="000169F5">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p>
        </w:tc>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p>
        </w:tc>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p>
        </w:tc>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p>
        </w:tc>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p>
        </w:tc>
      </w:tr>
      <w:tr w:rsidR="008F4534" w:rsidRPr="00D27066" w:rsidTr="000169F5">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p>
        </w:tc>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p>
        </w:tc>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p>
        </w:tc>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p>
        </w:tc>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p>
        </w:tc>
      </w:tr>
      <w:tr w:rsidR="008F4534" w:rsidRPr="00D27066" w:rsidTr="000169F5">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p>
        </w:tc>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p>
        </w:tc>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p>
        </w:tc>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p>
        </w:tc>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p>
        </w:tc>
      </w:tr>
      <w:tr w:rsidR="008F4534" w:rsidRPr="00D27066" w:rsidTr="000169F5">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p>
        </w:tc>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p>
        </w:tc>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p>
        </w:tc>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p>
        </w:tc>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p>
        </w:tc>
      </w:tr>
      <w:tr w:rsidR="008F4534" w:rsidRPr="00D27066" w:rsidTr="000169F5">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p>
        </w:tc>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p>
        </w:tc>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p>
        </w:tc>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p>
        </w:tc>
        <w:tc>
          <w:tcPr>
            <w:tcW w:w="1914" w:type="dxa"/>
            <w:shd w:val="clear" w:color="auto" w:fill="auto"/>
            <w:vAlign w:val="center"/>
          </w:tcPr>
          <w:p w:rsidR="008F4534" w:rsidRPr="00D27066" w:rsidRDefault="008F4534" w:rsidP="000169F5">
            <w:pPr>
              <w:widowControl/>
              <w:spacing w:line="500" w:lineRule="exact"/>
              <w:ind w:firstLine="200"/>
              <w:jc w:val="left"/>
              <w:rPr>
                <w:rFonts w:ascii="仿宋_GB2312" w:eastAsia="仿宋_GB2312" w:cs="宋体"/>
                <w:kern w:val="0"/>
                <w:sz w:val="24"/>
              </w:rPr>
            </w:pPr>
          </w:p>
        </w:tc>
      </w:tr>
    </w:tbl>
    <w:p w:rsidR="008F4534" w:rsidRDefault="008F4534" w:rsidP="008F4534">
      <w:pPr>
        <w:widowControl/>
        <w:spacing w:line="500" w:lineRule="exact"/>
        <w:ind w:firstLineChars="200" w:firstLine="480"/>
        <w:jc w:val="left"/>
        <w:rPr>
          <w:rFonts w:ascii="仿宋_GB2312" w:eastAsia="仿宋_GB2312" w:cs="宋体"/>
          <w:kern w:val="0"/>
          <w:sz w:val="24"/>
        </w:rPr>
      </w:pPr>
      <w:r w:rsidRPr="00D27066">
        <w:rPr>
          <w:rFonts w:ascii="仿宋_GB2312" w:eastAsia="仿宋_GB2312" w:cs="宋体" w:hint="eastAsia"/>
          <w:kern w:val="0"/>
          <w:sz w:val="24"/>
        </w:rPr>
        <w:t>总营业面积约左右。其中，店堂面积</w:t>
      </w:r>
      <w:r w:rsidRPr="00D27066">
        <w:rPr>
          <w:rFonts w:ascii="仿宋_GB2312" w:hAnsi="宋体" w:cs="宋体" w:hint="eastAsia"/>
          <w:kern w:val="0"/>
          <w:sz w:val="24"/>
        </w:rPr>
        <w:t>㎡</w:t>
      </w:r>
      <w:r w:rsidRPr="00D27066">
        <w:rPr>
          <w:rFonts w:ascii="仿宋_GB2312" w:eastAsia="仿宋_GB2312" w:hAnsi="宋体" w:cs="宋体" w:hint="eastAsia"/>
          <w:kern w:val="0"/>
          <w:sz w:val="24"/>
        </w:rPr>
        <w:t>；</w:t>
      </w:r>
      <w:r w:rsidRPr="00D27066">
        <w:rPr>
          <w:rFonts w:ascii="仿宋_GB2312" w:eastAsia="仿宋_GB2312" w:cs="宋体" w:hint="eastAsia"/>
          <w:kern w:val="0"/>
          <w:sz w:val="24"/>
        </w:rPr>
        <w:t>大小仓库约</w:t>
      </w:r>
      <w:r w:rsidRPr="00D27066">
        <w:rPr>
          <w:rFonts w:ascii="仿宋_GB2312" w:hAnsi="宋体" w:cs="宋体" w:hint="eastAsia"/>
          <w:kern w:val="0"/>
          <w:sz w:val="24"/>
        </w:rPr>
        <w:t>㎡</w:t>
      </w:r>
      <w:r w:rsidRPr="00D27066">
        <w:rPr>
          <w:rFonts w:ascii="仿宋_GB2312" w:eastAsia="仿宋_GB2312" w:hAnsi="宋体" w:cs="宋体" w:hint="eastAsia"/>
          <w:kern w:val="0"/>
          <w:sz w:val="24"/>
        </w:rPr>
        <w:t>。</w:t>
      </w:r>
      <w:r w:rsidRPr="00D27066">
        <w:rPr>
          <w:rFonts w:ascii="仿宋_GB2312" w:eastAsia="仿宋_GB2312" w:cs="宋体" w:hint="eastAsia"/>
          <w:kern w:val="0"/>
          <w:sz w:val="24"/>
        </w:rPr>
        <w:t>另有相关经营设备（详见移交清单）。</w:t>
      </w:r>
    </w:p>
    <w:p w:rsidR="008F4534" w:rsidRPr="00D27066" w:rsidRDefault="008F4534" w:rsidP="008F4534">
      <w:pPr>
        <w:widowControl/>
        <w:spacing w:line="500" w:lineRule="exact"/>
        <w:ind w:firstLineChars="200" w:firstLine="482"/>
        <w:jc w:val="left"/>
        <w:rPr>
          <w:rFonts w:ascii="仿宋_GB2312" w:eastAsia="仿宋_GB2312" w:cs="宋体"/>
          <w:kern w:val="0"/>
          <w:sz w:val="24"/>
        </w:rPr>
      </w:pPr>
      <w:r w:rsidRPr="00D27066">
        <w:rPr>
          <w:rFonts w:ascii="黑体" w:eastAsia="仿宋_GB2312" w:hint="eastAsia"/>
          <w:b/>
          <w:bCs/>
          <w:sz w:val="24"/>
        </w:rPr>
        <w:t>三、经营范围</w:t>
      </w:r>
    </w:p>
    <w:p w:rsidR="008F4534" w:rsidRPr="00D27066" w:rsidRDefault="008F4534" w:rsidP="008F4534">
      <w:pPr>
        <w:widowControl/>
        <w:snapToGrid w:val="0"/>
        <w:spacing w:line="500" w:lineRule="exact"/>
        <w:ind w:firstLineChars="200" w:firstLine="480"/>
        <w:jc w:val="left"/>
        <w:rPr>
          <w:rFonts w:ascii="仿宋_GB2312" w:eastAsia="仿宋_GB2312" w:hAnsi="宋体" w:cs="宋体"/>
          <w:kern w:val="0"/>
          <w:sz w:val="24"/>
        </w:rPr>
      </w:pPr>
      <w:r w:rsidRPr="00D27066">
        <w:rPr>
          <w:rFonts w:ascii="仿宋_GB2312" w:eastAsia="仿宋_GB2312" w:hAnsi="宋体" w:cs="宋体" w:hint="eastAsia"/>
          <w:kern w:val="0"/>
          <w:sz w:val="24"/>
        </w:rPr>
        <w:t>经营范围为：日用百货、体育用品、数码类产品、烟酒茶、饮料、</w:t>
      </w:r>
      <w:r>
        <w:rPr>
          <w:rFonts w:ascii="仿宋_GB2312" w:eastAsia="仿宋_GB2312" w:hAnsi="宋体" w:cs="宋体" w:hint="eastAsia"/>
          <w:kern w:val="0"/>
          <w:sz w:val="24"/>
        </w:rPr>
        <w:t>水果、</w:t>
      </w:r>
      <w:r w:rsidRPr="00D27066">
        <w:rPr>
          <w:rFonts w:ascii="仿宋_GB2312" w:eastAsia="仿宋_GB2312" w:hAnsi="宋体" w:cs="宋体" w:hint="eastAsia"/>
          <w:kern w:val="0"/>
          <w:sz w:val="24"/>
        </w:rPr>
        <w:t>文具、工艺及装饰品、成衣鞋袜、包装食品及袋装无需二次加工的熟食食品等。</w:t>
      </w:r>
      <w:r>
        <w:rPr>
          <w:rFonts w:ascii="仿宋_GB2312" w:eastAsia="仿宋_GB2312" w:hAnsi="仿宋" w:cs="宋体" w:hint="eastAsia"/>
          <w:kern w:val="0"/>
          <w:sz w:val="24"/>
        </w:rPr>
        <w:t>若要增加</w:t>
      </w:r>
      <w:r w:rsidRPr="00067142">
        <w:rPr>
          <w:rFonts w:ascii="仿宋_GB2312" w:eastAsia="仿宋_GB2312" w:hAnsi="仿宋" w:cs="宋体" w:hint="eastAsia"/>
          <w:kern w:val="0"/>
          <w:sz w:val="24"/>
        </w:rPr>
        <w:t>经营</w:t>
      </w:r>
      <w:r>
        <w:rPr>
          <w:rFonts w:ascii="仿宋_GB2312" w:eastAsia="仿宋_GB2312" w:hAnsi="仿宋" w:cs="宋体" w:hint="eastAsia"/>
          <w:kern w:val="0"/>
          <w:sz w:val="24"/>
        </w:rPr>
        <w:t>品种需经甲方同意，同时须取得所在地行业主管部门颁发的经营许可证。</w:t>
      </w:r>
    </w:p>
    <w:p w:rsidR="008F4534" w:rsidRPr="00D27066" w:rsidRDefault="008F4534" w:rsidP="008F4534">
      <w:pPr>
        <w:spacing w:line="500" w:lineRule="exact"/>
        <w:ind w:firstLineChars="200" w:firstLine="482"/>
        <w:jc w:val="left"/>
        <w:rPr>
          <w:rFonts w:ascii="黑体" w:eastAsia="仿宋_GB2312"/>
          <w:b/>
          <w:sz w:val="24"/>
        </w:rPr>
      </w:pPr>
      <w:r w:rsidRPr="00D27066">
        <w:rPr>
          <w:rFonts w:ascii="黑体" w:eastAsia="仿宋_GB2312" w:hint="eastAsia"/>
          <w:b/>
          <w:sz w:val="24"/>
        </w:rPr>
        <w:t>四、经营期限</w:t>
      </w:r>
    </w:p>
    <w:p w:rsidR="008F4534" w:rsidRPr="00D27066" w:rsidRDefault="008F4534" w:rsidP="008F4534">
      <w:pPr>
        <w:spacing w:line="500" w:lineRule="exact"/>
        <w:ind w:firstLineChars="200" w:firstLine="480"/>
        <w:jc w:val="left"/>
        <w:rPr>
          <w:rFonts w:ascii="仿宋_GB2312" w:eastAsia="仿宋_GB2312"/>
          <w:sz w:val="24"/>
        </w:rPr>
      </w:pPr>
      <w:r w:rsidRPr="00D27066">
        <w:rPr>
          <w:rFonts w:ascii="仿宋_GB2312" w:eastAsia="仿宋_GB2312" w:hint="eastAsia"/>
          <w:sz w:val="24"/>
        </w:rPr>
        <w:t>承包经营期限为</w:t>
      </w:r>
      <w:r>
        <w:rPr>
          <w:rFonts w:ascii="仿宋_GB2312" w:eastAsia="仿宋_GB2312"/>
          <w:sz w:val="24"/>
        </w:rPr>
        <w:t>3</w:t>
      </w:r>
      <w:r w:rsidRPr="00D27066">
        <w:rPr>
          <w:rFonts w:ascii="仿宋_GB2312" w:eastAsia="仿宋_GB2312" w:hint="eastAsia"/>
          <w:sz w:val="24"/>
        </w:rPr>
        <w:t>年，从20</w:t>
      </w:r>
      <w:r>
        <w:rPr>
          <w:rFonts w:ascii="仿宋_GB2312" w:eastAsia="仿宋_GB2312" w:hint="eastAsia"/>
          <w:sz w:val="24"/>
        </w:rPr>
        <w:t>2</w:t>
      </w:r>
      <w:r>
        <w:rPr>
          <w:rFonts w:ascii="仿宋_GB2312" w:eastAsia="仿宋_GB2312"/>
          <w:sz w:val="24"/>
        </w:rPr>
        <w:t>3</w:t>
      </w:r>
      <w:r w:rsidRPr="00D27066">
        <w:rPr>
          <w:rFonts w:ascii="仿宋_GB2312" w:eastAsia="仿宋_GB2312" w:hint="eastAsia"/>
          <w:sz w:val="24"/>
        </w:rPr>
        <w:t>年2月1日起至202</w:t>
      </w:r>
      <w:r>
        <w:rPr>
          <w:rFonts w:ascii="仿宋_GB2312" w:eastAsia="仿宋_GB2312"/>
          <w:sz w:val="24"/>
        </w:rPr>
        <w:t>6</w:t>
      </w:r>
      <w:r w:rsidRPr="00D27066">
        <w:rPr>
          <w:rFonts w:ascii="仿宋_GB2312" w:eastAsia="仿宋_GB2312" w:hint="eastAsia"/>
          <w:sz w:val="24"/>
        </w:rPr>
        <w:t>年1月31日止。</w:t>
      </w:r>
    </w:p>
    <w:p w:rsidR="008F4534" w:rsidRPr="00D27066" w:rsidRDefault="008F4534" w:rsidP="008F4534">
      <w:pPr>
        <w:spacing w:line="500" w:lineRule="exact"/>
        <w:ind w:firstLineChars="200" w:firstLine="482"/>
        <w:jc w:val="left"/>
        <w:rPr>
          <w:rFonts w:ascii="黑体" w:eastAsia="仿宋_GB2312"/>
          <w:b/>
          <w:sz w:val="24"/>
        </w:rPr>
      </w:pPr>
      <w:r w:rsidRPr="00D27066">
        <w:rPr>
          <w:rFonts w:ascii="黑体" w:eastAsia="仿宋_GB2312" w:hint="eastAsia"/>
          <w:b/>
          <w:sz w:val="24"/>
        </w:rPr>
        <w:t>五、承包金缴纳方式</w:t>
      </w:r>
      <w:r>
        <w:rPr>
          <w:rFonts w:ascii="黑体" w:eastAsia="仿宋_GB2312" w:hint="eastAsia"/>
          <w:b/>
          <w:sz w:val="24"/>
        </w:rPr>
        <w:t>及</w:t>
      </w:r>
      <w:r w:rsidRPr="00D27066">
        <w:rPr>
          <w:rFonts w:ascii="黑体" w:eastAsia="仿宋_GB2312" w:hint="eastAsia"/>
          <w:b/>
          <w:sz w:val="24"/>
        </w:rPr>
        <w:t>校园卡营业款等结算方式</w:t>
      </w:r>
    </w:p>
    <w:p w:rsidR="008F4534" w:rsidRDefault="008F4534" w:rsidP="008F4534">
      <w:pPr>
        <w:spacing w:line="500" w:lineRule="exact"/>
        <w:ind w:firstLineChars="200" w:firstLine="480"/>
        <w:jc w:val="left"/>
        <w:rPr>
          <w:rFonts w:ascii="仿宋_GB2312" w:eastAsia="仿宋_GB2312"/>
          <w:sz w:val="24"/>
        </w:rPr>
      </w:pPr>
      <w:r w:rsidRPr="00D27066">
        <w:rPr>
          <w:rFonts w:ascii="仿宋_GB2312" w:eastAsia="仿宋_GB2312" w:hint="eastAsia"/>
          <w:sz w:val="24"/>
        </w:rPr>
        <w:t>1.乙方向甲方缴纳年承包金（人民币大写）元（</w:t>
      </w:r>
      <w:r w:rsidRPr="000169F5">
        <w:rPr>
          <w:rFonts w:ascii="仿宋_GB2312" w:eastAsia="仿宋_GB2312" w:hint="eastAsia"/>
          <w:sz w:val="24"/>
        </w:rPr>
        <w:t>小写：</w:t>
      </w:r>
      <w:r w:rsidRPr="00AF0849">
        <w:rPr>
          <w:rFonts w:ascii="Calibri" w:eastAsia="仿宋_GB2312" w:hAnsi="Calibri"/>
          <w:sz w:val="24"/>
        </w:rPr>
        <w:t>¥</w:t>
      </w:r>
      <w:r w:rsidRPr="00D27066">
        <w:rPr>
          <w:rFonts w:ascii="仿宋_GB2312" w:eastAsia="仿宋_GB2312" w:hint="eastAsia"/>
          <w:sz w:val="24"/>
        </w:rPr>
        <w:t>），</w:t>
      </w:r>
      <w:r>
        <w:rPr>
          <w:rFonts w:ascii="仿宋_GB2312" w:eastAsia="仿宋_GB2312"/>
          <w:sz w:val="24"/>
        </w:rPr>
        <w:t>3</w:t>
      </w:r>
      <w:r w:rsidRPr="00D27066">
        <w:rPr>
          <w:rFonts w:ascii="仿宋_GB2312" w:eastAsia="仿宋_GB2312" w:hint="eastAsia"/>
          <w:sz w:val="24"/>
        </w:rPr>
        <w:t>年承包金共为（人民币</w:t>
      </w:r>
      <w:r w:rsidRPr="00D27066">
        <w:rPr>
          <w:rFonts w:ascii="仿宋_GB2312" w:eastAsia="仿宋_GB2312" w:hint="eastAsia"/>
          <w:sz w:val="24"/>
        </w:rPr>
        <w:lastRenderedPageBreak/>
        <w:t>大写）元（</w:t>
      </w:r>
      <w:r w:rsidRPr="000169F5">
        <w:rPr>
          <w:rFonts w:ascii="仿宋_GB2312" w:eastAsia="仿宋_GB2312" w:hint="eastAsia"/>
          <w:sz w:val="24"/>
        </w:rPr>
        <w:t>小写：</w:t>
      </w:r>
      <w:r w:rsidRPr="00AF0849">
        <w:rPr>
          <w:rFonts w:ascii="Calibri" w:eastAsia="仿宋_GB2312" w:hAnsi="Calibri"/>
          <w:sz w:val="24"/>
        </w:rPr>
        <w:t>¥</w:t>
      </w:r>
      <w:r w:rsidRPr="00D27066">
        <w:rPr>
          <w:rFonts w:ascii="仿宋_GB2312" w:eastAsia="仿宋_GB2312" w:hint="eastAsia"/>
          <w:sz w:val="24"/>
        </w:rPr>
        <w:t>）</w:t>
      </w:r>
      <w:r>
        <w:rPr>
          <w:rFonts w:ascii="仿宋_GB2312" w:eastAsia="仿宋_GB2312" w:hint="eastAsia"/>
          <w:sz w:val="24"/>
        </w:rPr>
        <w:t>。</w:t>
      </w:r>
    </w:p>
    <w:p w:rsidR="008F4534" w:rsidRPr="00D27066" w:rsidRDefault="008F4534" w:rsidP="008F4534">
      <w:pPr>
        <w:spacing w:line="500" w:lineRule="exact"/>
        <w:ind w:firstLineChars="200" w:firstLine="480"/>
        <w:jc w:val="left"/>
        <w:rPr>
          <w:rFonts w:ascii="仿宋_GB2312" w:eastAsia="仿宋_GB2312"/>
          <w:sz w:val="24"/>
        </w:rPr>
      </w:pPr>
      <w:r w:rsidRPr="00D27066">
        <w:rPr>
          <w:rFonts w:ascii="仿宋_GB2312" w:eastAsia="仿宋_GB2312" w:hint="eastAsia"/>
          <w:sz w:val="24"/>
        </w:rPr>
        <w:t>2.乙方承包金</w:t>
      </w:r>
      <w:r>
        <w:rPr>
          <w:rFonts w:ascii="仿宋_GB2312" w:eastAsia="仿宋_GB2312" w:hint="eastAsia"/>
          <w:sz w:val="24"/>
        </w:rPr>
        <w:t>、</w:t>
      </w:r>
      <w:r w:rsidRPr="00D27066">
        <w:rPr>
          <w:rFonts w:ascii="仿宋_GB2312" w:eastAsia="仿宋_GB2312" w:hint="eastAsia"/>
          <w:sz w:val="24"/>
        </w:rPr>
        <w:t>付款方式为在规定时间前将承包</w:t>
      </w:r>
      <w:r>
        <w:rPr>
          <w:rFonts w:ascii="仿宋_GB2312" w:eastAsia="仿宋_GB2312" w:hint="eastAsia"/>
          <w:sz w:val="24"/>
        </w:rPr>
        <w:t>金</w:t>
      </w:r>
      <w:r w:rsidRPr="00D27066">
        <w:rPr>
          <w:rFonts w:ascii="仿宋_GB2312" w:eastAsia="仿宋_GB2312" w:hint="eastAsia"/>
          <w:sz w:val="24"/>
        </w:rPr>
        <w:t>交至学校财务处指定的账户（账户名称：盐城师范学院，账号：</w:t>
      </w:r>
      <w:r w:rsidRPr="00D27066">
        <w:rPr>
          <w:rFonts w:ascii="仿宋_GB2312" w:eastAsia="仿宋_GB2312" w:hint="eastAsia"/>
          <w:sz w:val="24"/>
          <w:u w:val="single"/>
        </w:rPr>
        <w:t>110966060900000</w:t>
      </w:r>
      <w:r>
        <w:rPr>
          <w:rFonts w:ascii="仿宋_GB2312" w:eastAsia="仿宋_GB2312" w:hint="eastAsia"/>
          <w:sz w:val="24"/>
          <w:u w:val="single"/>
        </w:rPr>
        <w:t>7160</w:t>
      </w:r>
      <w:r w:rsidRPr="00D27066">
        <w:rPr>
          <w:rFonts w:ascii="仿宋_GB2312" w:eastAsia="仿宋_GB2312" w:hint="eastAsia"/>
          <w:sz w:val="24"/>
        </w:rPr>
        <w:t>，开户行名称：工行盐城市分行建军东路支行；相关账户的信息如有变化，另行通知）。</w:t>
      </w:r>
    </w:p>
    <w:p w:rsidR="008F4534" w:rsidRDefault="008F4534" w:rsidP="008F4534">
      <w:pPr>
        <w:spacing w:line="500" w:lineRule="exact"/>
        <w:ind w:firstLineChars="200" w:firstLine="480"/>
        <w:jc w:val="left"/>
        <w:rPr>
          <w:rFonts w:ascii="仿宋_GB2312" w:eastAsia="仿宋_GB2312"/>
          <w:sz w:val="24"/>
        </w:rPr>
      </w:pPr>
      <w:r w:rsidRPr="00D27066">
        <w:rPr>
          <w:rFonts w:ascii="仿宋_GB2312" w:eastAsia="仿宋_GB2312" w:hint="eastAsia"/>
          <w:sz w:val="24"/>
        </w:rPr>
        <w:t>3.承包金缴纳方式：20</w:t>
      </w:r>
      <w:r>
        <w:rPr>
          <w:rFonts w:ascii="仿宋_GB2312" w:eastAsia="仿宋_GB2312" w:hint="eastAsia"/>
          <w:sz w:val="24"/>
        </w:rPr>
        <w:t>2</w:t>
      </w:r>
      <w:r>
        <w:rPr>
          <w:rFonts w:ascii="仿宋_GB2312" w:eastAsia="仿宋_GB2312"/>
          <w:sz w:val="24"/>
        </w:rPr>
        <w:t>3</w:t>
      </w:r>
      <w:r w:rsidRPr="00D27066">
        <w:rPr>
          <w:rFonts w:ascii="仿宋_GB2312" w:eastAsia="仿宋_GB2312" w:hint="eastAsia"/>
          <w:sz w:val="24"/>
        </w:rPr>
        <w:t>年</w:t>
      </w:r>
      <w:r>
        <w:rPr>
          <w:rFonts w:ascii="仿宋_GB2312" w:eastAsia="仿宋_GB2312" w:hint="eastAsia"/>
          <w:sz w:val="24"/>
        </w:rPr>
        <w:t>4</w:t>
      </w:r>
      <w:r w:rsidRPr="00D27066">
        <w:rPr>
          <w:rFonts w:ascii="仿宋_GB2312" w:eastAsia="仿宋_GB2312" w:hint="eastAsia"/>
          <w:sz w:val="24"/>
        </w:rPr>
        <w:t>月10前交承包金（人民币大写）元（</w:t>
      </w:r>
      <w:r w:rsidRPr="000169F5">
        <w:rPr>
          <w:rFonts w:ascii="仿宋_GB2312" w:eastAsia="仿宋_GB2312" w:hint="eastAsia"/>
          <w:sz w:val="24"/>
        </w:rPr>
        <w:t>小写：</w:t>
      </w:r>
      <w:r w:rsidRPr="00AF0849">
        <w:rPr>
          <w:rFonts w:ascii="Calibri" w:eastAsia="仿宋_GB2312" w:hAnsi="Calibri"/>
          <w:sz w:val="24"/>
        </w:rPr>
        <w:t>¥</w:t>
      </w:r>
      <w:r w:rsidRPr="00D27066">
        <w:rPr>
          <w:rFonts w:ascii="仿宋_GB2312" w:eastAsia="仿宋_GB2312" w:hint="eastAsia"/>
          <w:sz w:val="24"/>
        </w:rPr>
        <w:t>）</w:t>
      </w:r>
      <w:r>
        <w:rPr>
          <w:rFonts w:ascii="仿宋_GB2312" w:eastAsia="仿宋_GB2312" w:hint="eastAsia"/>
          <w:sz w:val="24"/>
        </w:rPr>
        <w:t>；</w:t>
      </w:r>
      <w:r w:rsidRPr="00D27066">
        <w:rPr>
          <w:rFonts w:ascii="仿宋_GB2312" w:eastAsia="仿宋_GB2312" w:hint="eastAsia"/>
          <w:sz w:val="24"/>
        </w:rPr>
        <w:t>20</w:t>
      </w:r>
      <w:r>
        <w:rPr>
          <w:rFonts w:ascii="仿宋_GB2312" w:eastAsia="仿宋_GB2312" w:hint="eastAsia"/>
          <w:sz w:val="24"/>
        </w:rPr>
        <w:t>2</w:t>
      </w:r>
      <w:r>
        <w:rPr>
          <w:rFonts w:ascii="仿宋_GB2312" w:eastAsia="仿宋_GB2312"/>
          <w:sz w:val="24"/>
        </w:rPr>
        <w:t>3</w:t>
      </w:r>
      <w:r w:rsidRPr="00D27066">
        <w:rPr>
          <w:rFonts w:ascii="仿宋_GB2312" w:eastAsia="仿宋_GB2312" w:hint="eastAsia"/>
          <w:sz w:val="24"/>
        </w:rPr>
        <w:t>年</w:t>
      </w:r>
      <w:r>
        <w:rPr>
          <w:rFonts w:ascii="仿宋_GB2312" w:eastAsia="仿宋_GB2312" w:hint="eastAsia"/>
          <w:sz w:val="24"/>
        </w:rPr>
        <w:t>10</w:t>
      </w:r>
      <w:r w:rsidRPr="00D27066">
        <w:rPr>
          <w:rFonts w:ascii="仿宋_GB2312" w:eastAsia="仿宋_GB2312" w:hint="eastAsia"/>
          <w:sz w:val="24"/>
        </w:rPr>
        <w:t>月10日前交承包金（人民币大写）元（</w:t>
      </w:r>
      <w:r w:rsidRPr="000169F5">
        <w:rPr>
          <w:rFonts w:ascii="仿宋_GB2312" w:eastAsia="仿宋_GB2312" w:hint="eastAsia"/>
          <w:sz w:val="24"/>
        </w:rPr>
        <w:t>小写：</w:t>
      </w:r>
      <w:r w:rsidRPr="00AF0849">
        <w:rPr>
          <w:rFonts w:ascii="Calibri" w:eastAsia="仿宋_GB2312" w:hAnsi="Calibri"/>
          <w:sz w:val="24"/>
        </w:rPr>
        <w:t>¥</w:t>
      </w:r>
      <w:r w:rsidRPr="00D27066">
        <w:rPr>
          <w:rFonts w:ascii="仿宋_GB2312" w:eastAsia="仿宋_GB2312" w:hint="eastAsia"/>
          <w:sz w:val="24"/>
        </w:rPr>
        <w:t>）</w:t>
      </w:r>
      <w:r>
        <w:rPr>
          <w:rFonts w:ascii="仿宋_GB2312" w:eastAsia="仿宋_GB2312" w:hint="eastAsia"/>
          <w:sz w:val="24"/>
        </w:rPr>
        <w:t>；202</w:t>
      </w:r>
      <w:r>
        <w:rPr>
          <w:rFonts w:ascii="仿宋_GB2312" w:eastAsia="仿宋_GB2312"/>
          <w:sz w:val="24"/>
        </w:rPr>
        <w:t>4</w:t>
      </w:r>
      <w:r w:rsidRPr="00D27066">
        <w:rPr>
          <w:rFonts w:ascii="仿宋_GB2312" w:eastAsia="仿宋_GB2312" w:hint="eastAsia"/>
          <w:sz w:val="24"/>
        </w:rPr>
        <w:t>年</w:t>
      </w:r>
      <w:r>
        <w:rPr>
          <w:rFonts w:ascii="仿宋_GB2312" w:eastAsia="仿宋_GB2312" w:hint="eastAsia"/>
          <w:sz w:val="24"/>
        </w:rPr>
        <w:t>4</w:t>
      </w:r>
      <w:r w:rsidRPr="00D27066">
        <w:rPr>
          <w:rFonts w:ascii="仿宋_GB2312" w:eastAsia="仿宋_GB2312" w:hint="eastAsia"/>
          <w:sz w:val="24"/>
        </w:rPr>
        <w:t>月10日前交承包金（人民币大写）元（</w:t>
      </w:r>
      <w:r w:rsidRPr="000169F5">
        <w:rPr>
          <w:rFonts w:ascii="仿宋_GB2312" w:eastAsia="仿宋_GB2312" w:hint="eastAsia"/>
          <w:sz w:val="24"/>
        </w:rPr>
        <w:t>小写：</w:t>
      </w:r>
      <w:r w:rsidRPr="00AF0849">
        <w:rPr>
          <w:rFonts w:ascii="Calibri" w:eastAsia="仿宋_GB2312" w:hAnsi="Calibri"/>
          <w:sz w:val="24"/>
        </w:rPr>
        <w:t>¥</w:t>
      </w:r>
      <w:r w:rsidRPr="00D27066">
        <w:rPr>
          <w:rFonts w:ascii="仿宋_GB2312" w:eastAsia="仿宋_GB2312" w:hint="eastAsia"/>
          <w:sz w:val="24"/>
        </w:rPr>
        <w:t>）</w:t>
      </w:r>
      <w:r>
        <w:rPr>
          <w:rFonts w:ascii="仿宋_GB2312" w:eastAsia="仿宋_GB2312" w:hint="eastAsia"/>
          <w:sz w:val="24"/>
        </w:rPr>
        <w:t>；</w:t>
      </w:r>
      <w:r w:rsidRPr="00D27066">
        <w:rPr>
          <w:rFonts w:ascii="仿宋_GB2312" w:eastAsia="仿宋_GB2312" w:hint="eastAsia"/>
          <w:sz w:val="24"/>
        </w:rPr>
        <w:t>20</w:t>
      </w:r>
      <w:r>
        <w:rPr>
          <w:rFonts w:ascii="仿宋_GB2312" w:eastAsia="仿宋_GB2312" w:hint="eastAsia"/>
          <w:sz w:val="24"/>
        </w:rPr>
        <w:t>2</w:t>
      </w:r>
      <w:r>
        <w:rPr>
          <w:rFonts w:ascii="仿宋_GB2312" w:eastAsia="仿宋_GB2312"/>
          <w:sz w:val="24"/>
        </w:rPr>
        <w:t>4</w:t>
      </w:r>
      <w:r w:rsidRPr="00D27066">
        <w:rPr>
          <w:rFonts w:ascii="仿宋_GB2312" w:eastAsia="仿宋_GB2312" w:hint="eastAsia"/>
          <w:sz w:val="24"/>
        </w:rPr>
        <w:t>年</w:t>
      </w:r>
      <w:r>
        <w:rPr>
          <w:rFonts w:ascii="仿宋_GB2312" w:eastAsia="仿宋_GB2312" w:hint="eastAsia"/>
          <w:sz w:val="24"/>
        </w:rPr>
        <w:t>10</w:t>
      </w:r>
      <w:r w:rsidRPr="00D27066">
        <w:rPr>
          <w:rFonts w:ascii="仿宋_GB2312" w:eastAsia="仿宋_GB2312" w:hint="eastAsia"/>
          <w:sz w:val="24"/>
        </w:rPr>
        <w:t>月10日前交承包金（人民币大写）元（</w:t>
      </w:r>
      <w:r w:rsidRPr="000169F5">
        <w:rPr>
          <w:rFonts w:ascii="仿宋_GB2312" w:eastAsia="仿宋_GB2312" w:hint="eastAsia"/>
          <w:sz w:val="24"/>
        </w:rPr>
        <w:t>小写：</w:t>
      </w:r>
      <w:r w:rsidRPr="00AF0849">
        <w:rPr>
          <w:rFonts w:ascii="Calibri" w:eastAsia="仿宋_GB2312" w:hAnsi="Calibri"/>
          <w:sz w:val="24"/>
        </w:rPr>
        <w:t>¥</w:t>
      </w:r>
      <w:r>
        <w:rPr>
          <w:rFonts w:ascii="仿宋_GB2312" w:eastAsia="仿宋_GB2312" w:hint="eastAsia"/>
          <w:sz w:val="24"/>
        </w:rPr>
        <w:t>）；202</w:t>
      </w:r>
      <w:r>
        <w:rPr>
          <w:rFonts w:ascii="仿宋_GB2312" w:eastAsia="仿宋_GB2312"/>
          <w:sz w:val="24"/>
        </w:rPr>
        <w:t>5</w:t>
      </w:r>
      <w:r w:rsidRPr="00D27066">
        <w:rPr>
          <w:rFonts w:ascii="仿宋_GB2312" w:eastAsia="仿宋_GB2312" w:hint="eastAsia"/>
          <w:sz w:val="24"/>
        </w:rPr>
        <w:t>年</w:t>
      </w:r>
      <w:r>
        <w:rPr>
          <w:rFonts w:ascii="仿宋_GB2312" w:eastAsia="仿宋_GB2312" w:hint="eastAsia"/>
          <w:sz w:val="24"/>
        </w:rPr>
        <w:t>4</w:t>
      </w:r>
      <w:r w:rsidRPr="00D27066">
        <w:rPr>
          <w:rFonts w:ascii="仿宋_GB2312" w:eastAsia="仿宋_GB2312" w:hint="eastAsia"/>
          <w:sz w:val="24"/>
        </w:rPr>
        <w:t>月10日前交承包金（人民币大写）元（</w:t>
      </w:r>
      <w:r w:rsidRPr="000169F5">
        <w:rPr>
          <w:rFonts w:ascii="仿宋_GB2312" w:eastAsia="仿宋_GB2312" w:hint="eastAsia"/>
          <w:sz w:val="24"/>
        </w:rPr>
        <w:t>小写：</w:t>
      </w:r>
      <w:r w:rsidRPr="00AF0849">
        <w:rPr>
          <w:rFonts w:ascii="Calibri" w:eastAsia="仿宋_GB2312" w:hAnsi="Calibri"/>
          <w:sz w:val="24"/>
        </w:rPr>
        <w:t>¥</w:t>
      </w:r>
      <w:r w:rsidRPr="00D27066">
        <w:rPr>
          <w:rFonts w:ascii="仿宋_GB2312" w:eastAsia="仿宋_GB2312" w:hint="eastAsia"/>
          <w:sz w:val="24"/>
        </w:rPr>
        <w:t>）</w:t>
      </w:r>
      <w:r>
        <w:rPr>
          <w:rFonts w:ascii="仿宋_GB2312" w:eastAsia="仿宋_GB2312" w:hint="eastAsia"/>
          <w:sz w:val="24"/>
        </w:rPr>
        <w:t>；</w:t>
      </w:r>
      <w:r w:rsidRPr="00D27066">
        <w:rPr>
          <w:rFonts w:ascii="仿宋_GB2312" w:eastAsia="仿宋_GB2312" w:hint="eastAsia"/>
          <w:sz w:val="24"/>
        </w:rPr>
        <w:t>20</w:t>
      </w:r>
      <w:r>
        <w:rPr>
          <w:rFonts w:ascii="仿宋_GB2312" w:eastAsia="仿宋_GB2312" w:hint="eastAsia"/>
          <w:sz w:val="24"/>
        </w:rPr>
        <w:t>2</w:t>
      </w:r>
      <w:r>
        <w:rPr>
          <w:rFonts w:ascii="仿宋_GB2312" w:eastAsia="仿宋_GB2312"/>
          <w:sz w:val="24"/>
        </w:rPr>
        <w:t>5</w:t>
      </w:r>
      <w:r w:rsidRPr="00D27066">
        <w:rPr>
          <w:rFonts w:ascii="仿宋_GB2312" w:eastAsia="仿宋_GB2312" w:hint="eastAsia"/>
          <w:sz w:val="24"/>
        </w:rPr>
        <w:t>年</w:t>
      </w:r>
      <w:r>
        <w:rPr>
          <w:rFonts w:ascii="仿宋_GB2312" w:eastAsia="仿宋_GB2312" w:hint="eastAsia"/>
          <w:sz w:val="24"/>
        </w:rPr>
        <w:t>10</w:t>
      </w:r>
      <w:r w:rsidRPr="00D27066">
        <w:rPr>
          <w:rFonts w:ascii="仿宋_GB2312" w:eastAsia="仿宋_GB2312" w:hint="eastAsia"/>
          <w:sz w:val="24"/>
        </w:rPr>
        <w:t>月10日前交承包金（人民币大写）元（</w:t>
      </w:r>
      <w:r w:rsidRPr="000169F5">
        <w:rPr>
          <w:rFonts w:ascii="仿宋_GB2312" w:eastAsia="仿宋_GB2312" w:hint="eastAsia"/>
          <w:sz w:val="24"/>
        </w:rPr>
        <w:t>小写：</w:t>
      </w:r>
      <w:r w:rsidRPr="00AF0849">
        <w:rPr>
          <w:rFonts w:ascii="Calibri" w:eastAsia="仿宋_GB2312" w:hAnsi="Calibri"/>
          <w:sz w:val="24"/>
        </w:rPr>
        <w:t>¥</w:t>
      </w:r>
      <w:r>
        <w:rPr>
          <w:rFonts w:ascii="仿宋_GB2312" w:eastAsia="仿宋_GB2312" w:hint="eastAsia"/>
          <w:sz w:val="24"/>
        </w:rPr>
        <w:t>）。</w:t>
      </w:r>
    </w:p>
    <w:p w:rsidR="008F4534" w:rsidRPr="00D27066" w:rsidRDefault="008F4534" w:rsidP="008F4534">
      <w:pPr>
        <w:spacing w:line="500" w:lineRule="exact"/>
        <w:ind w:firstLineChars="200" w:firstLine="480"/>
        <w:jc w:val="left"/>
        <w:rPr>
          <w:rFonts w:ascii="仿宋_GB2312" w:eastAsia="仿宋_GB2312" w:cs="宋体"/>
          <w:color w:val="000000"/>
          <w:kern w:val="0"/>
          <w:sz w:val="24"/>
        </w:rPr>
      </w:pPr>
      <w:r w:rsidRPr="00D27066">
        <w:rPr>
          <w:rFonts w:ascii="仿宋_GB2312" w:eastAsia="仿宋_GB2312" w:hint="eastAsia"/>
          <w:sz w:val="24"/>
        </w:rPr>
        <w:t>4.</w:t>
      </w:r>
      <w:r w:rsidRPr="00D27066">
        <w:rPr>
          <w:rFonts w:ascii="仿宋_GB2312" w:eastAsia="仿宋_GB2312" w:cs="宋体" w:hint="eastAsia"/>
          <w:kern w:val="0"/>
          <w:sz w:val="24"/>
        </w:rPr>
        <w:t>乙方在签订</w:t>
      </w:r>
      <w:r w:rsidRPr="00D27066">
        <w:rPr>
          <w:rFonts w:ascii="仿宋_GB2312" w:eastAsia="仿宋_GB2312" w:cs="宋体" w:hint="eastAsia"/>
          <w:color w:val="000000"/>
          <w:kern w:val="0"/>
          <w:sz w:val="24"/>
        </w:rPr>
        <w:t>本合同前须向甲方交纳</w:t>
      </w:r>
      <w:r w:rsidRPr="00D27066">
        <w:rPr>
          <w:rFonts w:ascii="仿宋_GB2312" w:eastAsia="仿宋_GB2312" w:cs="宋体" w:hint="eastAsia"/>
          <w:kern w:val="0"/>
          <w:sz w:val="24"/>
        </w:rPr>
        <w:t>履约保证金</w:t>
      </w:r>
      <w:r>
        <w:rPr>
          <w:rFonts w:ascii="仿宋_GB2312" w:eastAsia="仿宋_GB2312" w:cs="宋体"/>
          <w:kern w:val="0"/>
          <w:sz w:val="24"/>
        </w:rPr>
        <w:t>30</w:t>
      </w:r>
      <w:r w:rsidRPr="00D27066">
        <w:rPr>
          <w:rFonts w:ascii="仿宋_GB2312" w:eastAsia="仿宋_GB2312" w:cs="宋体" w:hint="eastAsia"/>
          <w:color w:val="000000"/>
          <w:kern w:val="0"/>
          <w:sz w:val="24"/>
        </w:rPr>
        <w:t>万元</w:t>
      </w:r>
      <w:r>
        <w:rPr>
          <w:rFonts w:ascii="仿宋_GB2312" w:eastAsia="仿宋_GB2312" w:cs="宋体" w:hint="eastAsia"/>
          <w:color w:val="000000"/>
          <w:kern w:val="0"/>
          <w:sz w:val="24"/>
        </w:rPr>
        <w:t>和</w:t>
      </w:r>
      <w:r w:rsidRPr="000169F5">
        <w:rPr>
          <w:rFonts w:ascii="仿宋_GB2312" w:eastAsia="仿宋_GB2312"/>
          <w:sz w:val="24"/>
        </w:rPr>
        <w:t>通榆校区南园店</w:t>
      </w:r>
      <w:r w:rsidRPr="000169F5">
        <w:rPr>
          <w:rFonts w:ascii="仿宋_GB2312" w:eastAsia="仿宋_GB2312" w:hint="eastAsia"/>
          <w:sz w:val="24"/>
        </w:rPr>
        <w:t>装修保证金2</w:t>
      </w:r>
      <w:r w:rsidRPr="000169F5">
        <w:rPr>
          <w:rFonts w:ascii="仿宋_GB2312" w:eastAsia="仿宋_GB2312"/>
          <w:sz w:val="24"/>
        </w:rPr>
        <w:t>0</w:t>
      </w:r>
      <w:r w:rsidRPr="000169F5">
        <w:rPr>
          <w:rFonts w:ascii="仿宋_GB2312" w:eastAsia="仿宋_GB2312" w:hint="eastAsia"/>
          <w:sz w:val="24"/>
        </w:rPr>
        <w:t>万元</w:t>
      </w:r>
      <w:r w:rsidRPr="00D27066">
        <w:rPr>
          <w:rFonts w:ascii="仿宋_GB2312" w:eastAsia="仿宋_GB2312" w:hint="eastAsia"/>
          <w:sz w:val="24"/>
        </w:rPr>
        <w:t>，</w:t>
      </w:r>
      <w:r w:rsidRPr="000169F5">
        <w:rPr>
          <w:rFonts w:ascii="仿宋_GB2312" w:eastAsia="仿宋_GB2312" w:hint="eastAsia"/>
          <w:sz w:val="24"/>
        </w:rPr>
        <w:t>履约保证金于本合同期满3个月内无遗留问题时退</w:t>
      </w:r>
      <w:r w:rsidRPr="00D27066">
        <w:rPr>
          <w:rFonts w:ascii="仿宋_GB2312" w:eastAsia="仿宋_GB2312" w:cs="宋体" w:hint="eastAsia"/>
          <w:color w:val="000000"/>
          <w:kern w:val="0"/>
          <w:sz w:val="24"/>
        </w:rPr>
        <w:t>还，不计利息。</w:t>
      </w:r>
      <w:r>
        <w:rPr>
          <w:rFonts w:ascii="仿宋_GB2312" w:eastAsia="仿宋_GB2312" w:cs="宋体" w:hint="eastAsia"/>
          <w:color w:val="000000"/>
          <w:kern w:val="0"/>
          <w:sz w:val="24"/>
        </w:rPr>
        <w:t>装修保证金，经</w:t>
      </w:r>
      <w:r>
        <w:rPr>
          <w:rFonts w:ascii="仿宋_GB2312" w:eastAsia="仿宋_GB2312" w:hAnsi="仿宋" w:cs="宋体" w:hint="eastAsia"/>
          <w:kern w:val="0"/>
          <w:sz w:val="24"/>
        </w:rPr>
        <w:t>第三方审计满足甲方要求后，1个月内退还，</w:t>
      </w:r>
      <w:r w:rsidRPr="00D27066">
        <w:rPr>
          <w:rFonts w:ascii="仿宋_GB2312" w:eastAsia="仿宋_GB2312" w:cs="宋体" w:hint="eastAsia"/>
          <w:color w:val="000000"/>
          <w:kern w:val="0"/>
          <w:sz w:val="24"/>
        </w:rPr>
        <w:t>不计利息</w:t>
      </w:r>
      <w:r>
        <w:rPr>
          <w:rFonts w:ascii="仿宋_GB2312" w:eastAsia="仿宋_GB2312" w:cs="宋体" w:hint="eastAsia"/>
          <w:color w:val="000000"/>
          <w:kern w:val="0"/>
          <w:sz w:val="24"/>
        </w:rPr>
        <w:t>；</w:t>
      </w:r>
      <w:r>
        <w:rPr>
          <w:rFonts w:ascii="仿宋_GB2312" w:eastAsia="仿宋_GB2312" w:hAnsi="仿宋" w:cs="宋体" w:hint="eastAsia"/>
          <w:kern w:val="0"/>
          <w:sz w:val="24"/>
        </w:rPr>
        <w:t>第三方审计若不足6</w:t>
      </w:r>
      <w:r>
        <w:rPr>
          <w:rFonts w:ascii="仿宋_GB2312" w:eastAsia="仿宋_GB2312" w:hAnsi="仿宋" w:cs="宋体"/>
          <w:kern w:val="0"/>
          <w:sz w:val="24"/>
        </w:rPr>
        <w:t>0</w:t>
      </w:r>
      <w:r>
        <w:rPr>
          <w:rFonts w:ascii="仿宋_GB2312" w:eastAsia="仿宋_GB2312" w:hAnsi="仿宋" w:cs="宋体" w:hint="eastAsia"/>
          <w:kern w:val="0"/>
          <w:sz w:val="24"/>
        </w:rPr>
        <w:t>万元，从装修保证金中扣足6</w:t>
      </w:r>
      <w:r>
        <w:rPr>
          <w:rFonts w:ascii="仿宋_GB2312" w:eastAsia="仿宋_GB2312" w:hAnsi="仿宋" w:cs="宋体"/>
          <w:kern w:val="0"/>
          <w:sz w:val="24"/>
        </w:rPr>
        <w:t>0</w:t>
      </w:r>
      <w:r>
        <w:rPr>
          <w:rFonts w:ascii="仿宋_GB2312" w:eastAsia="仿宋_GB2312" w:hAnsi="仿宋" w:cs="宋体" w:hint="eastAsia"/>
          <w:kern w:val="0"/>
          <w:sz w:val="24"/>
        </w:rPr>
        <w:t>万元，剩余部分1个月内退还，</w:t>
      </w:r>
      <w:r w:rsidRPr="00D27066">
        <w:rPr>
          <w:rFonts w:ascii="仿宋_GB2312" w:eastAsia="仿宋_GB2312" w:cs="宋体" w:hint="eastAsia"/>
          <w:color w:val="000000"/>
          <w:kern w:val="0"/>
          <w:sz w:val="24"/>
        </w:rPr>
        <w:t>不计利息</w:t>
      </w:r>
      <w:r>
        <w:rPr>
          <w:rFonts w:ascii="仿宋_GB2312" w:eastAsia="仿宋_GB2312" w:hAnsi="仿宋" w:cs="宋体" w:hint="eastAsia"/>
          <w:kern w:val="0"/>
          <w:sz w:val="24"/>
        </w:rPr>
        <w:t>。</w:t>
      </w:r>
    </w:p>
    <w:p w:rsidR="008F4534" w:rsidRPr="00D27066" w:rsidRDefault="008F4534" w:rsidP="008F4534">
      <w:pPr>
        <w:spacing w:line="500" w:lineRule="exact"/>
        <w:ind w:firstLineChars="200" w:firstLine="480"/>
        <w:jc w:val="left"/>
        <w:rPr>
          <w:rFonts w:ascii="仿宋_GB2312" w:eastAsia="仿宋_GB2312"/>
          <w:sz w:val="24"/>
        </w:rPr>
      </w:pPr>
      <w:r w:rsidRPr="00D27066">
        <w:rPr>
          <w:rFonts w:ascii="仿宋_GB2312" w:eastAsia="仿宋_GB2312" w:cs="宋体" w:hint="eastAsia"/>
          <w:color w:val="000000"/>
          <w:kern w:val="0"/>
          <w:sz w:val="24"/>
        </w:rPr>
        <w:t>5.乙方校园卡营业款及校内各部门结账款项按程序批报后，由学校财务部门转至乙方银行账户，</w:t>
      </w:r>
      <w:r w:rsidRPr="000169F5">
        <w:rPr>
          <w:rFonts w:ascii="仿宋_GB2312" w:eastAsia="仿宋_GB2312" w:hAnsi="仿宋" w:cs="宋体" w:hint="eastAsia"/>
          <w:kern w:val="0"/>
          <w:sz w:val="24"/>
        </w:rPr>
        <w:t>乙方户</w:t>
      </w:r>
      <w:r w:rsidRPr="00D27066">
        <w:rPr>
          <w:rFonts w:ascii="仿宋_GB2312" w:eastAsia="仿宋_GB2312" w:cs="宋体" w:hint="eastAsia"/>
          <w:color w:val="000000"/>
          <w:kern w:val="0"/>
          <w:sz w:val="24"/>
        </w:rPr>
        <w:t>名：；开户行：；银行</w:t>
      </w:r>
      <w:r>
        <w:rPr>
          <w:rFonts w:ascii="仿宋_GB2312" w:eastAsia="仿宋_GB2312" w:cs="宋体" w:hint="eastAsia"/>
          <w:color w:val="000000"/>
          <w:kern w:val="0"/>
          <w:sz w:val="24"/>
        </w:rPr>
        <w:t>账</w:t>
      </w:r>
      <w:r w:rsidRPr="00D27066">
        <w:rPr>
          <w:rFonts w:ascii="仿宋_GB2312" w:eastAsia="仿宋_GB2312" w:cs="宋体" w:hint="eastAsia"/>
          <w:color w:val="000000"/>
          <w:kern w:val="0"/>
          <w:sz w:val="24"/>
        </w:rPr>
        <w:t>号：。</w:t>
      </w:r>
    </w:p>
    <w:p w:rsidR="008F4534" w:rsidRPr="00D27066" w:rsidRDefault="008F4534" w:rsidP="008F4534">
      <w:pPr>
        <w:spacing w:line="500" w:lineRule="exact"/>
        <w:ind w:firstLineChars="200" w:firstLine="482"/>
        <w:jc w:val="left"/>
        <w:rPr>
          <w:rFonts w:ascii="黑体" w:eastAsia="仿宋_GB2312"/>
          <w:b/>
          <w:sz w:val="24"/>
        </w:rPr>
      </w:pPr>
      <w:r w:rsidRPr="00D27066">
        <w:rPr>
          <w:rFonts w:ascii="黑体" w:eastAsia="仿宋_GB2312" w:hint="eastAsia"/>
          <w:b/>
          <w:sz w:val="24"/>
        </w:rPr>
        <w:t>六、甲方的权利和义务</w:t>
      </w:r>
    </w:p>
    <w:p w:rsidR="008F4534" w:rsidRPr="00D27066" w:rsidRDefault="008F4534" w:rsidP="008F4534">
      <w:pPr>
        <w:widowControl/>
        <w:snapToGrid w:val="0"/>
        <w:spacing w:line="500" w:lineRule="exact"/>
        <w:ind w:firstLineChars="200" w:firstLine="480"/>
        <w:jc w:val="left"/>
        <w:rPr>
          <w:rFonts w:ascii="仿宋_GB2312" w:eastAsia="仿宋_GB2312" w:hAnsi="宋体" w:cs="宋体"/>
          <w:color w:val="000000"/>
          <w:kern w:val="0"/>
          <w:sz w:val="24"/>
        </w:rPr>
      </w:pPr>
      <w:r w:rsidRPr="00D27066">
        <w:rPr>
          <w:rFonts w:ascii="仿宋_GB2312" w:eastAsia="仿宋_GB2312" w:hAnsi="宋体" w:cs="宋体" w:hint="eastAsia"/>
          <w:color w:val="000000"/>
          <w:kern w:val="0"/>
          <w:sz w:val="24"/>
        </w:rPr>
        <w:t>1.甲方聘任</w:t>
      </w:r>
      <w:r>
        <w:rPr>
          <w:rFonts w:ascii="仿宋_GB2312" w:eastAsia="仿宋_GB2312" w:hAnsi="宋体" w:cs="宋体" w:hint="eastAsia"/>
          <w:color w:val="000000"/>
          <w:kern w:val="0"/>
          <w:sz w:val="24"/>
        </w:rPr>
        <w:t>中标人</w:t>
      </w:r>
      <w:r w:rsidRPr="00D27066">
        <w:rPr>
          <w:rFonts w:ascii="仿宋_GB2312" w:eastAsia="仿宋_GB2312" w:hAnsi="宋体" w:cs="宋体" w:hint="eastAsia"/>
          <w:color w:val="000000"/>
          <w:kern w:val="0"/>
          <w:sz w:val="24"/>
        </w:rPr>
        <w:t>为教育超市承包门店经理，组织实施承包经营。</w:t>
      </w:r>
    </w:p>
    <w:p w:rsidR="008F4534" w:rsidRPr="000169F5" w:rsidRDefault="008F4534" w:rsidP="008F4534">
      <w:pPr>
        <w:widowControl/>
        <w:snapToGrid w:val="0"/>
        <w:spacing w:line="500" w:lineRule="exact"/>
        <w:ind w:firstLineChars="200" w:firstLine="480"/>
        <w:jc w:val="left"/>
        <w:rPr>
          <w:rFonts w:ascii="仿宋_GB2312" w:eastAsia="仿宋_GB2312" w:hAnsi="仿宋" w:cs="宋体"/>
          <w:kern w:val="0"/>
          <w:sz w:val="24"/>
        </w:rPr>
      </w:pPr>
      <w:r w:rsidRPr="00D27066">
        <w:rPr>
          <w:rFonts w:ascii="仿宋_GB2312" w:eastAsia="仿宋_GB2312" w:hAnsi="宋体" w:cs="宋体" w:hint="eastAsia"/>
          <w:color w:val="000000"/>
          <w:kern w:val="0"/>
          <w:sz w:val="24"/>
        </w:rPr>
        <w:t>2.在承包经营合同期内，</w:t>
      </w:r>
      <w:r w:rsidRPr="00D27066">
        <w:rPr>
          <w:rFonts w:ascii="仿宋_GB2312" w:eastAsia="仿宋_GB2312" w:cs="宋体" w:hint="eastAsia"/>
          <w:kern w:val="0"/>
          <w:sz w:val="24"/>
        </w:rPr>
        <w:t>甲方不发放</w:t>
      </w:r>
      <w:r>
        <w:rPr>
          <w:rFonts w:ascii="仿宋_GB2312" w:eastAsia="仿宋_GB2312" w:cs="宋体" w:hint="eastAsia"/>
          <w:kern w:val="0"/>
          <w:sz w:val="24"/>
        </w:rPr>
        <w:t>中标人</w:t>
      </w:r>
      <w:r w:rsidRPr="00D27066">
        <w:rPr>
          <w:rFonts w:ascii="仿宋_GB2312" w:eastAsia="仿宋_GB2312" w:cs="宋体" w:hint="eastAsia"/>
          <w:kern w:val="0"/>
          <w:sz w:val="24"/>
        </w:rPr>
        <w:t>包括工资在内所有以货币方式支付的劳务报酬等，保留</w:t>
      </w:r>
      <w:r>
        <w:rPr>
          <w:rFonts w:ascii="仿宋_GB2312" w:eastAsia="仿宋_GB2312" w:cs="宋体" w:hint="eastAsia"/>
          <w:kern w:val="0"/>
          <w:sz w:val="24"/>
        </w:rPr>
        <w:t>中标人</w:t>
      </w:r>
      <w:r w:rsidRPr="00D27066">
        <w:rPr>
          <w:rFonts w:ascii="仿宋_GB2312" w:eastAsia="仿宋_GB2312" w:cs="宋体" w:hint="eastAsia"/>
          <w:kern w:val="0"/>
          <w:sz w:val="24"/>
        </w:rPr>
        <w:t>档案工资，</w:t>
      </w:r>
      <w:r w:rsidRPr="000169F5">
        <w:rPr>
          <w:rFonts w:ascii="仿宋_GB2312" w:eastAsia="仿宋_GB2312" w:hAnsi="仿宋" w:cs="宋体" w:hint="eastAsia"/>
          <w:kern w:val="0"/>
          <w:sz w:val="24"/>
        </w:rPr>
        <w:t>工资表中应由个人承担的部分社会保险、公积金及年金以及单位承担的社保、公积金、职业年金等，均由中标人按甲方相关要求每年1</w:t>
      </w:r>
      <w:r w:rsidRPr="000169F5">
        <w:rPr>
          <w:rFonts w:ascii="仿宋_GB2312" w:eastAsia="仿宋_GB2312" w:hAnsi="仿宋" w:cs="宋体"/>
          <w:kern w:val="0"/>
          <w:sz w:val="24"/>
        </w:rPr>
        <w:t>2</w:t>
      </w:r>
      <w:r w:rsidRPr="000169F5">
        <w:rPr>
          <w:rFonts w:ascii="仿宋_GB2312" w:eastAsia="仿宋_GB2312" w:hAnsi="仿宋" w:cs="宋体" w:hint="eastAsia"/>
          <w:kern w:val="0"/>
          <w:sz w:val="24"/>
        </w:rPr>
        <w:t>月3</w:t>
      </w:r>
      <w:r w:rsidRPr="000169F5">
        <w:rPr>
          <w:rFonts w:ascii="仿宋_GB2312" w:eastAsia="仿宋_GB2312" w:hAnsi="仿宋" w:cs="宋体"/>
          <w:kern w:val="0"/>
          <w:sz w:val="24"/>
        </w:rPr>
        <w:t>1</w:t>
      </w:r>
      <w:r w:rsidRPr="000169F5">
        <w:rPr>
          <w:rFonts w:ascii="仿宋_GB2312" w:eastAsia="仿宋_GB2312" w:hAnsi="仿宋" w:cs="宋体" w:hint="eastAsia"/>
          <w:kern w:val="0"/>
          <w:sz w:val="24"/>
        </w:rPr>
        <w:t>日前交至学校财务处，并办理相关手续。</w:t>
      </w:r>
    </w:p>
    <w:p w:rsidR="008F4534" w:rsidRPr="00D27066" w:rsidRDefault="008F4534" w:rsidP="008F4534">
      <w:pPr>
        <w:widowControl/>
        <w:snapToGrid w:val="0"/>
        <w:spacing w:line="500" w:lineRule="exact"/>
        <w:ind w:firstLineChars="200" w:firstLine="480"/>
        <w:jc w:val="left"/>
        <w:rPr>
          <w:rFonts w:ascii="仿宋_GB2312" w:eastAsia="仿宋_GB2312" w:hAnsi="宋体" w:cs="宋体"/>
          <w:color w:val="000000"/>
          <w:kern w:val="0"/>
          <w:sz w:val="24"/>
        </w:rPr>
      </w:pPr>
      <w:r w:rsidRPr="00D27066">
        <w:rPr>
          <w:rFonts w:ascii="仿宋_GB2312" w:eastAsia="仿宋_GB2312" w:hAnsi="宋体" w:cs="宋体" w:hint="eastAsia"/>
          <w:color w:val="000000"/>
          <w:kern w:val="0"/>
          <w:sz w:val="24"/>
        </w:rPr>
        <w:t>3.甲方有权对乙方承包经营活动进行管理与监督检查，有权对乙方在承包经营中存在的问题提出整改要求。</w:t>
      </w:r>
    </w:p>
    <w:p w:rsidR="008F4534" w:rsidRPr="00D27066" w:rsidRDefault="008F4534" w:rsidP="008F4534">
      <w:pPr>
        <w:widowControl/>
        <w:spacing w:line="500" w:lineRule="exact"/>
        <w:ind w:firstLineChars="200" w:firstLine="480"/>
        <w:jc w:val="left"/>
        <w:rPr>
          <w:rFonts w:ascii="仿宋_GB2312" w:eastAsia="仿宋_GB2312" w:hAnsi="宋体" w:cs="宋体"/>
          <w:color w:val="000000"/>
          <w:kern w:val="0"/>
          <w:sz w:val="24"/>
        </w:rPr>
      </w:pPr>
      <w:r w:rsidRPr="00D27066">
        <w:rPr>
          <w:rFonts w:ascii="仿宋_GB2312" w:eastAsia="仿宋_GB2312" w:hAnsi="宋体" w:cs="宋体" w:hint="eastAsia"/>
          <w:color w:val="000000"/>
          <w:kern w:val="0"/>
          <w:sz w:val="24"/>
        </w:rPr>
        <w:t>4</w:t>
      </w:r>
      <w:r w:rsidRPr="00D27066">
        <w:rPr>
          <w:rFonts w:ascii="仿宋_GB2312" w:eastAsia="仿宋_GB2312" w:cs="宋体" w:hint="eastAsia"/>
          <w:color w:val="000000"/>
          <w:kern w:val="0"/>
          <w:sz w:val="24"/>
        </w:rPr>
        <w:t>.甲方按省教育超市总店的相关要求明确对乙方的店面装饰要求及安装部位。</w:t>
      </w:r>
    </w:p>
    <w:p w:rsidR="008F4534" w:rsidRPr="00D27066" w:rsidRDefault="008F4534" w:rsidP="008F4534">
      <w:pPr>
        <w:widowControl/>
        <w:spacing w:line="500" w:lineRule="exact"/>
        <w:ind w:firstLineChars="200" w:firstLine="480"/>
        <w:jc w:val="left"/>
        <w:rPr>
          <w:rFonts w:ascii="仿宋_GB2312" w:eastAsia="仿宋_GB2312" w:hAnsi="宋体" w:cs="宋体"/>
          <w:color w:val="000000"/>
          <w:kern w:val="0"/>
          <w:sz w:val="24"/>
        </w:rPr>
      </w:pPr>
      <w:r w:rsidRPr="00D27066">
        <w:rPr>
          <w:rFonts w:ascii="仿宋_GB2312" w:eastAsia="仿宋_GB2312" w:hAnsi="宋体" w:cs="宋体" w:hint="eastAsia"/>
          <w:color w:val="000000"/>
          <w:kern w:val="0"/>
          <w:sz w:val="24"/>
        </w:rPr>
        <w:t>5</w:t>
      </w:r>
      <w:r w:rsidRPr="00D27066">
        <w:rPr>
          <w:rFonts w:ascii="仿宋_GB2312" w:eastAsia="仿宋_GB2312" w:cs="宋体" w:hint="eastAsia"/>
          <w:color w:val="000000"/>
          <w:kern w:val="0"/>
          <w:sz w:val="24"/>
        </w:rPr>
        <w:t>.</w:t>
      </w:r>
      <w:r w:rsidRPr="00D27066">
        <w:rPr>
          <w:rFonts w:ascii="仿宋_GB2312" w:eastAsia="仿宋_GB2312" w:hAnsi="宋体" w:cs="宋体" w:hint="eastAsia"/>
          <w:color w:val="000000"/>
          <w:kern w:val="0"/>
          <w:sz w:val="24"/>
        </w:rPr>
        <w:t>甲方</w:t>
      </w:r>
      <w:r w:rsidRPr="00D27066">
        <w:rPr>
          <w:rFonts w:ascii="仿宋_GB2312" w:eastAsia="仿宋_GB2312" w:cs="宋体" w:hint="eastAsia"/>
          <w:color w:val="000000"/>
          <w:kern w:val="0"/>
          <w:sz w:val="24"/>
        </w:rPr>
        <w:t>统一安装乙方经营店面的水电计量仪表，</w:t>
      </w:r>
      <w:r w:rsidRPr="00D27066">
        <w:rPr>
          <w:rFonts w:ascii="仿宋_GB2312" w:eastAsia="仿宋_GB2312" w:hint="eastAsia"/>
          <w:sz w:val="24"/>
        </w:rPr>
        <w:t>按经营用电用水价格标准收费。</w:t>
      </w:r>
    </w:p>
    <w:p w:rsidR="008F4534" w:rsidRPr="00D27066" w:rsidRDefault="008F4534" w:rsidP="008F4534">
      <w:pPr>
        <w:widowControl/>
        <w:spacing w:line="500" w:lineRule="exact"/>
        <w:ind w:firstLineChars="200" w:firstLine="480"/>
        <w:jc w:val="left"/>
        <w:rPr>
          <w:rFonts w:ascii="仿宋_GB2312" w:eastAsia="仿宋_GB2312" w:cs="宋体"/>
          <w:color w:val="000000"/>
          <w:kern w:val="0"/>
          <w:sz w:val="24"/>
        </w:rPr>
      </w:pPr>
      <w:r w:rsidRPr="00D27066">
        <w:rPr>
          <w:rFonts w:ascii="仿宋_GB2312" w:eastAsia="仿宋_GB2312" w:cs="宋体" w:hint="eastAsia"/>
          <w:color w:val="000000"/>
          <w:kern w:val="0"/>
          <w:sz w:val="24"/>
        </w:rPr>
        <w:t>6.甲方有权对乙方的商品定价进行监督。</w:t>
      </w:r>
    </w:p>
    <w:p w:rsidR="008F4534" w:rsidRPr="00D27066" w:rsidRDefault="008F4534" w:rsidP="008F4534">
      <w:pPr>
        <w:widowControl/>
        <w:spacing w:line="500" w:lineRule="exact"/>
        <w:ind w:firstLineChars="200" w:firstLine="480"/>
        <w:jc w:val="left"/>
        <w:rPr>
          <w:rFonts w:ascii="仿宋_GB2312" w:eastAsia="仿宋_GB2312" w:cs="宋体"/>
          <w:color w:val="000000"/>
          <w:kern w:val="0"/>
          <w:sz w:val="24"/>
        </w:rPr>
      </w:pPr>
      <w:r w:rsidRPr="00D27066">
        <w:rPr>
          <w:rFonts w:ascii="仿宋_GB2312" w:eastAsia="仿宋_GB2312" w:cs="宋体" w:hint="eastAsia"/>
          <w:color w:val="000000"/>
          <w:kern w:val="0"/>
          <w:sz w:val="24"/>
        </w:rPr>
        <w:t>7.甲方有权对超市的门店及其经营范围进行调整，乙方不得以此为由</w:t>
      </w:r>
      <w:r w:rsidRPr="00D27066">
        <w:rPr>
          <w:rFonts w:ascii="仿宋_GB2312" w:eastAsia="仿宋_GB2312" w:cs="宋体" w:hint="eastAsia"/>
          <w:kern w:val="0"/>
          <w:sz w:val="24"/>
        </w:rPr>
        <w:t>要求</w:t>
      </w:r>
      <w:r w:rsidRPr="00D27066">
        <w:rPr>
          <w:rFonts w:ascii="仿宋_GB2312" w:eastAsia="仿宋_GB2312" w:cs="宋体" w:hint="eastAsia"/>
          <w:color w:val="000000"/>
          <w:kern w:val="0"/>
          <w:sz w:val="24"/>
        </w:rPr>
        <w:t>甲方降低承包</w:t>
      </w:r>
      <w:r>
        <w:rPr>
          <w:rFonts w:ascii="仿宋_GB2312" w:eastAsia="仿宋_GB2312" w:cs="宋体" w:hint="eastAsia"/>
          <w:color w:val="000000"/>
          <w:kern w:val="0"/>
          <w:sz w:val="24"/>
        </w:rPr>
        <w:t>金</w:t>
      </w:r>
      <w:r w:rsidRPr="00D27066">
        <w:rPr>
          <w:rFonts w:ascii="仿宋_GB2312" w:eastAsia="仿宋_GB2312" w:cs="宋体" w:hint="eastAsia"/>
          <w:color w:val="000000"/>
          <w:kern w:val="0"/>
          <w:sz w:val="24"/>
        </w:rPr>
        <w:t>。</w:t>
      </w:r>
    </w:p>
    <w:p w:rsidR="008F4534" w:rsidRPr="00D27066" w:rsidRDefault="008F4534" w:rsidP="008F4534">
      <w:pPr>
        <w:widowControl/>
        <w:spacing w:line="500" w:lineRule="exact"/>
        <w:ind w:firstLineChars="200" w:firstLine="480"/>
        <w:jc w:val="left"/>
        <w:rPr>
          <w:rFonts w:ascii="仿宋_GB2312" w:eastAsia="仿宋_GB2312" w:cs="宋体"/>
          <w:color w:val="000000"/>
          <w:kern w:val="0"/>
          <w:sz w:val="24"/>
        </w:rPr>
      </w:pPr>
      <w:r w:rsidRPr="00D27066">
        <w:rPr>
          <w:rFonts w:ascii="仿宋_GB2312" w:eastAsia="仿宋_GB2312" w:cs="宋体" w:hint="eastAsia"/>
          <w:color w:val="000000"/>
          <w:kern w:val="0"/>
          <w:sz w:val="24"/>
        </w:rPr>
        <w:lastRenderedPageBreak/>
        <w:t>8.甲方有权要求乙方按学校的统一部署，在节假日、</w:t>
      </w:r>
      <w:r w:rsidRPr="00D27066">
        <w:rPr>
          <w:rFonts w:ascii="仿宋_GB2312" w:eastAsia="仿宋_GB2312" w:cs="宋体" w:hint="eastAsia"/>
          <w:kern w:val="0"/>
          <w:sz w:val="24"/>
        </w:rPr>
        <w:t>寒暑假期间为留校学生的生活方便提供服</w:t>
      </w:r>
      <w:r w:rsidRPr="00D27066">
        <w:rPr>
          <w:rFonts w:ascii="仿宋_GB2312" w:eastAsia="仿宋_GB2312" w:cs="宋体" w:hint="eastAsia"/>
          <w:color w:val="000000"/>
          <w:kern w:val="0"/>
          <w:sz w:val="24"/>
        </w:rPr>
        <w:t>务，乙方不得拒绝，</w:t>
      </w:r>
      <w:r w:rsidRPr="00D27066">
        <w:rPr>
          <w:rFonts w:ascii="仿宋_GB2312" w:eastAsia="仿宋_GB2312" w:cs="宋体" w:hint="eastAsia"/>
          <w:kern w:val="0"/>
          <w:sz w:val="24"/>
        </w:rPr>
        <w:t>且不得以此为由提出经济补偿要求</w:t>
      </w:r>
      <w:r w:rsidRPr="00D27066">
        <w:rPr>
          <w:rFonts w:ascii="仿宋_GB2312" w:eastAsia="仿宋_GB2312" w:cs="宋体" w:hint="eastAsia"/>
          <w:color w:val="000000"/>
          <w:kern w:val="0"/>
          <w:sz w:val="24"/>
        </w:rPr>
        <w:t>。</w:t>
      </w:r>
    </w:p>
    <w:p w:rsidR="008F4534" w:rsidRPr="00D27066" w:rsidRDefault="008F4534" w:rsidP="008F4534">
      <w:pPr>
        <w:widowControl/>
        <w:spacing w:line="500" w:lineRule="exact"/>
        <w:ind w:firstLineChars="200" w:firstLine="480"/>
        <w:jc w:val="left"/>
        <w:rPr>
          <w:rFonts w:ascii="仿宋_GB2312" w:eastAsia="仿宋_GB2312" w:cs="宋体"/>
          <w:kern w:val="0"/>
          <w:sz w:val="24"/>
        </w:rPr>
      </w:pPr>
      <w:r w:rsidRPr="00D27066">
        <w:rPr>
          <w:rFonts w:ascii="仿宋_GB2312" w:eastAsia="仿宋_GB2312" w:cs="宋体" w:hint="eastAsia"/>
          <w:color w:val="000000"/>
          <w:kern w:val="0"/>
          <w:sz w:val="24"/>
        </w:rPr>
        <w:t>9.</w:t>
      </w:r>
      <w:r w:rsidRPr="000169F5">
        <w:rPr>
          <w:rFonts w:ascii="仿宋_GB2312" w:eastAsia="仿宋_GB2312" w:cs="宋体" w:hint="eastAsia"/>
          <w:color w:val="000000"/>
          <w:kern w:val="0"/>
          <w:sz w:val="24"/>
        </w:rPr>
        <w:t>为保证教育超市持续维持在较好条件状况下运行，甲方可将每年不高于乙方上缴年承包金总额的</w:t>
      </w:r>
      <w:r w:rsidRPr="000169F5">
        <w:rPr>
          <w:rFonts w:ascii="仿宋_GB2312" w:eastAsia="仿宋_GB2312" w:cs="宋体"/>
          <w:color w:val="000000"/>
          <w:kern w:val="0"/>
          <w:sz w:val="24"/>
        </w:rPr>
        <w:t>1</w:t>
      </w:r>
      <w:r w:rsidRPr="000169F5">
        <w:rPr>
          <w:rFonts w:ascii="仿宋_GB2312" w:eastAsia="仿宋_GB2312" w:cs="宋体" w:hint="eastAsia"/>
          <w:color w:val="000000"/>
          <w:kern w:val="0"/>
          <w:sz w:val="24"/>
        </w:rPr>
        <w:t>0%部分，用于教育超市单件金额在1000元（含）以上的设备添置项目；是</w:t>
      </w:r>
      <w:r w:rsidRPr="00D27066">
        <w:rPr>
          <w:rFonts w:ascii="仿宋_GB2312" w:eastAsia="仿宋_GB2312" w:hAnsi="仿宋" w:cs="宋体" w:hint="eastAsia"/>
          <w:kern w:val="0"/>
          <w:sz w:val="24"/>
        </w:rPr>
        <w:t>否添置设备由甲方单方面研究决定，乙方无权干涉。设备添置由甲方按学校规章制度要求办理。</w:t>
      </w:r>
      <w:r w:rsidRPr="00D27066">
        <w:rPr>
          <w:rFonts w:ascii="仿宋_GB2312" w:eastAsia="仿宋_GB2312" w:cs="宋体" w:hint="eastAsia"/>
          <w:color w:val="000000"/>
          <w:kern w:val="0"/>
          <w:sz w:val="24"/>
        </w:rPr>
        <w:t>其他维修及设备添置事项全权由乙方自行负责并承担所有费用。</w:t>
      </w:r>
    </w:p>
    <w:p w:rsidR="008F4534" w:rsidRPr="00D27066" w:rsidRDefault="008F4534" w:rsidP="008F4534">
      <w:pPr>
        <w:widowControl/>
        <w:spacing w:line="500" w:lineRule="exact"/>
        <w:ind w:firstLineChars="200" w:firstLine="480"/>
        <w:jc w:val="left"/>
        <w:rPr>
          <w:rFonts w:ascii="仿宋_GB2312" w:eastAsia="仿宋_GB2312" w:cs="宋体"/>
          <w:kern w:val="0"/>
          <w:sz w:val="24"/>
        </w:rPr>
      </w:pPr>
      <w:r w:rsidRPr="00D27066">
        <w:rPr>
          <w:rFonts w:ascii="仿宋_GB2312" w:eastAsia="仿宋_GB2312" w:hAnsi="宋体" w:cs="宋体" w:hint="eastAsia"/>
          <w:color w:val="000000"/>
          <w:kern w:val="0"/>
          <w:sz w:val="24"/>
        </w:rPr>
        <w:t>10.</w:t>
      </w:r>
      <w:r w:rsidRPr="00D27066">
        <w:rPr>
          <w:rFonts w:ascii="仿宋_GB2312" w:eastAsia="仿宋_GB2312" w:cs="宋体" w:hint="eastAsia"/>
          <w:kern w:val="0"/>
          <w:sz w:val="24"/>
        </w:rPr>
        <w:t>甲方不承诺维护学校市场义务。</w:t>
      </w:r>
    </w:p>
    <w:p w:rsidR="008F4534" w:rsidRPr="00D27066" w:rsidRDefault="008F4534" w:rsidP="008F4534">
      <w:pPr>
        <w:widowControl/>
        <w:spacing w:line="500" w:lineRule="exact"/>
        <w:ind w:firstLineChars="200" w:firstLine="480"/>
        <w:jc w:val="left"/>
        <w:rPr>
          <w:rFonts w:ascii="仿宋_GB2312" w:eastAsia="仿宋_GB2312" w:cs="宋体"/>
          <w:kern w:val="0"/>
          <w:sz w:val="24"/>
        </w:rPr>
      </w:pPr>
      <w:r w:rsidRPr="00D27066">
        <w:rPr>
          <w:rFonts w:ascii="仿宋_GB2312" w:eastAsia="仿宋_GB2312" w:cs="宋体" w:hint="eastAsia"/>
          <w:kern w:val="0"/>
          <w:sz w:val="24"/>
        </w:rPr>
        <w:t>11.甲方不承诺任何团购义务。</w:t>
      </w:r>
    </w:p>
    <w:p w:rsidR="008F4534" w:rsidRPr="00D27066" w:rsidRDefault="008F4534" w:rsidP="008F4534">
      <w:pPr>
        <w:spacing w:line="500" w:lineRule="exact"/>
        <w:ind w:firstLineChars="200" w:firstLine="482"/>
        <w:jc w:val="left"/>
        <w:rPr>
          <w:rFonts w:ascii="黑体" w:eastAsia="仿宋_GB2312"/>
          <w:b/>
          <w:sz w:val="24"/>
        </w:rPr>
      </w:pPr>
      <w:r>
        <w:rPr>
          <w:rFonts w:ascii="黑体" w:eastAsia="仿宋_GB2312" w:hint="eastAsia"/>
          <w:b/>
          <w:sz w:val="24"/>
        </w:rPr>
        <w:t>七</w:t>
      </w:r>
      <w:r w:rsidRPr="00D27066">
        <w:rPr>
          <w:rFonts w:ascii="黑体" w:eastAsia="仿宋_GB2312" w:hint="eastAsia"/>
          <w:b/>
          <w:sz w:val="24"/>
        </w:rPr>
        <w:t>、乙方的权利和义务</w:t>
      </w:r>
    </w:p>
    <w:p w:rsidR="008F4534" w:rsidRPr="00D27066" w:rsidRDefault="008F4534" w:rsidP="008F4534">
      <w:pPr>
        <w:widowControl/>
        <w:spacing w:line="500" w:lineRule="exact"/>
        <w:ind w:firstLineChars="200" w:firstLine="480"/>
        <w:jc w:val="left"/>
        <w:rPr>
          <w:rFonts w:ascii="仿宋_GB2312" w:eastAsia="仿宋_GB2312" w:cs="宋体"/>
          <w:color w:val="000000"/>
          <w:kern w:val="0"/>
          <w:sz w:val="24"/>
        </w:rPr>
      </w:pPr>
      <w:r w:rsidRPr="00D27066">
        <w:rPr>
          <w:rFonts w:ascii="仿宋_GB2312" w:eastAsia="仿宋_GB2312" w:hAnsi="宋体" w:cs="宋体" w:hint="eastAsia"/>
          <w:kern w:val="0"/>
          <w:sz w:val="24"/>
        </w:rPr>
        <w:t>1</w:t>
      </w:r>
      <w:r w:rsidRPr="00D27066">
        <w:rPr>
          <w:rFonts w:ascii="仿宋_GB2312" w:eastAsia="仿宋_GB2312" w:cs="宋体" w:hint="eastAsia"/>
          <w:kern w:val="0"/>
          <w:sz w:val="24"/>
        </w:rPr>
        <w:t>.乙方注册由</w:t>
      </w:r>
      <w:r>
        <w:rPr>
          <w:rFonts w:ascii="仿宋_GB2312" w:eastAsia="仿宋_GB2312" w:cs="宋体" w:hint="eastAsia"/>
          <w:kern w:val="0"/>
          <w:sz w:val="24"/>
        </w:rPr>
        <w:t>中标</w:t>
      </w:r>
      <w:r w:rsidRPr="00D27066">
        <w:rPr>
          <w:rFonts w:ascii="仿宋_GB2312" w:eastAsia="仿宋_GB2312" w:cs="宋体" w:hint="eastAsia"/>
          <w:kern w:val="0"/>
          <w:sz w:val="24"/>
        </w:rPr>
        <w:t>人为法定代表人的，具有教育超市经营权的商贸公司，在规定的时间内</w:t>
      </w:r>
      <w:r>
        <w:rPr>
          <w:rFonts w:ascii="仿宋_GB2312" w:eastAsia="仿宋_GB2312" w:cs="宋体" w:hint="eastAsia"/>
          <w:kern w:val="0"/>
          <w:sz w:val="24"/>
        </w:rPr>
        <w:t>在先行以中标人</w:t>
      </w:r>
      <w:r w:rsidRPr="00D27066">
        <w:rPr>
          <w:rFonts w:ascii="仿宋_GB2312" w:eastAsia="仿宋_GB2312" w:cs="宋体" w:hint="eastAsia"/>
          <w:kern w:val="0"/>
          <w:sz w:val="24"/>
        </w:rPr>
        <w:t>与甲方签订经营</w:t>
      </w:r>
      <w:r w:rsidRPr="00D27066">
        <w:rPr>
          <w:rFonts w:eastAsia="仿宋_GB2312" w:cs="宋体" w:hint="eastAsia"/>
          <w:kern w:val="0"/>
          <w:sz w:val="24"/>
        </w:rPr>
        <w:t>权承包</w:t>
      </w:r>
      <w:r w:rsidRPr="00D27066">
        <w:rPr>
          <w:rFonts w:ascii="仿宋_GB2312" w:eastAsia="仿宋_GB2312" w:cs="宋体" w:hint="eastAsia"/>
          <w:kern w:val="0"/>
          <w:sz w:val="24"/>
        </w:rPr>
        <w:t>合同</w:t>
      </w:r>
      <w:r>
        <w:rPr>
          <w:rFonts w:ascii="仿宋_GB2312" w:eastAsia="仿宋_GB2312" w:cs="宋体" w:hint="eastAsia"/>
          <w:kern w:val="0"/>
          <w:sz w:val="24"/>
        </w:rPr>
        <w:t>上加盖公司公章</w:t>
      </w:r>
      <w:r w:rsidRPr="00D27066">
        <w:rPr>
          <w:rFonts w:ascii="仿宋_GB2312" w:eastAsia="仿宋_GB2312" w:cs="宋体" w:hint="eastAsia"/>
          <w:kern w:val="0"/>
          <w:sz w:val="24"/>
        </w:rPr>
        <w:t>。</w:t>
      </w:r>
    </w:p>
    <w:p w:rsidR="008F4534" w:rsidRPr="00D27066" w:rsidRDefault="008F4534" w:rsidP="008F4534">
      <w:pPr>
        <w:spacing w:line="500" w:lineRule="exact"/>
        <w:ind w:firstLineChars="200" w:firstLine="480"/>
        <w:jc w:val="left"/>
        <w:rPr>
          <w:rFonts w:ascii="仿宋_GB2312" w:eastAsia="仿宋_GB2312" w:cs="宋体"/>
          <w:kern w:val="0"/>
          <w:sz w:val="24"/>
        </w:rPr>
      </w:pPr>
      <w:r w:rsidRPr="00D27066">
        <w:rPr>
          <w:rFonts w:ascii="仿宋_GB2312" w:eastAsia="仿宋_GB2312" w:cs="宋体" w:hint="eastAsia"/>
          <w:color w:val="000000"/>
          <w:kern w:val="0"/>
          <w:sz w:val="24"/>
        </w:rPr>
        <w:t>2.</w:t>
      </w:r>
      <w:r>
        <w:rPr>
          <w:rFonts w:ascii="仿宋_GB2312" w:eastAsia="仿宋_GB2312" w:cs="宋体" w:hint="eastAsia"/>
          <w:color w:val="000000"/>
          <w:kern w:val="0"/>
          <w:sz w:val="24"/>
        </w:rPr>
        <w:t>中标人</w:t>
      </w:r>
      <w:r w:rsidRPr="00D27066">
        <w:rPr>
          <w:rFonts w:ascii="仿宋_GB2312" w:eastAsia="仿宋_GB2312" w:cs="宋体" w:hint="eastAsia"/>
          <w:kern w:val="0"/>
          <w:sz w:val="24"/>
        </w:rPr>
        <w:t>在</w:t>
      </w:r>
      <w:r w:rsidRPr="00D27066">
        <w:rPr>
          <w:rFonts w:ascii="仿宋_GB2312" w:eastAsia="仿宋_GB2312" w:hAnsi="宋体" w:cs="宋体" w:hint="eastAsia"/>
          <w:color w:val="000000"/>
          <w:kern w:val="0"/>
          <w:sz w:val="24"/>
        </w:rPr>
        <w:t>承包经营合同期内</w:t>
      </w:r>
      <w:r w:rsidRPr="00D27066">
        <w:rPr>
          <w:rFonts w:ascii="仿宋_GB2312" w:eastAsia="仿宋_GB2312" w:cs="宋体" w:hint="eastAsia"/>
          <w:kern w:val="0"/>
          <w:sz w:val="24"/>
        </w:rPr>
        <w:t>，</w:t>
      </w:r>
      <w:r>
        <w:rPr>
          <w:rFonts w:ascii="仿宋_GB2312" w:eastAsia="仿宋_GB2312" w:cs="宋体" w:hint="eastAsia"/>
          <w:kern w:val="0"/>
          <w:sz w:val="24"/>
        </w:rPr>
        <w:t>甲方</w:t>
      </w:r>
      <w:r w:rsidRPr="00D27066">
        <w:rPr>
          <w:rFonts w:ascii="仿宋_GB2312" w:eastAsia="仿宋_GB2312" w:cs="宋体" w:hint="eastAsia"/>
          <w:kern w:val="0"/>
          <w:sz w:val="24"/>
        </w:rPr>
        <w:t>不发放工资、绩效工资等所有货币方式的收入，保留档案工资，工资表中应由个人承担的部分由乙方自行缴纳。</w:t>
      </w:r>
      <w:r>
        <w:rPr>
          <w:rFonts w:ascii="仿宋_GB2312" w:eastAsia="仿宋_GB2312" w:cs="宋体" w:hint="eastAsia"/>
          <w:kern w:val="0"/>
          <w:sz w:val="24"/>
        </w:rPr>
        <w:t>中标人</w:t>
      </w:r>
      <w:r w:rsidRPr="00D27066">
        <w:rPr>
          <w:rFonts w:ascii="仿宋_GB2312" w:eastAsia="仿宋_GB2312" w:cs="宋体" w:hint="eastAsia"/>
          <w:kern w:val="0"/>
          <w:sz w:val="24"/>
        </w:rPr>
        <w:t>可享受</w:t>
      </w:r>
      <w:r>
        <w:rPr>
          <w:rFonts w:ascii="仿宋_GB2312" w:eastAsia="仿宋_GB2312" w:cs="宋体" w:hint="eastAsia"/>
          <w:kern w:val="0"/>
          <w:sz w:val="24"/>
        </w:rPr>
        <w:t>原所在部门</w:t>
      </w:r>
      <w:r w:rsidRPr="00D27066">
        <w:rPr>
          <w:rFonts w:ascii="仿宋_GB2312" w:eastAsia="仿宋_GB2312" w:cs="宋体" w:hint="eastAsia"/>
          <w:kern w:val="0"/>
          <w:sz w:val="24"/>
        </w:rPr>
        <w:t>职工的实物福利。经营权承包期满后，如下一轮未取得教育超市承包权，由</w:t>
      </w:r>
      <w:r>
        <w:rPr>
          <w:rFonts w:ascii="仿宋_GB2312" w:eastAsia="仿宋_GB2312" w:cs="宋体" w:hint="eastAsia"/>
          <w:kern w:val="0"/>
          <w:sz w:val="24"/>
        </w:rPr>
        <w:t>原部门</w:t>
      </w:r>
      <w:r w:rsidRPr="00D27066">
        <w:rPr>
          <w:rFonts w:ascii="仿宋_GB2312" w:eastAsia="仿宋_GB2312" w:cs="宋体" w:hint="eastAsia"/>
          <w:kern w:val="0"/>
          <w:sz w:val="24"/>
        </w:rPr>
        <w:t>另行安排工作岗位</w:t>
      </w:r>
      <w:r w:rsidRPr="00D27066">
        <w:rPr>
          <w:rFonts w:ascii="仿宋_GB2312" w:eastAsia="仿宋_GB2312" w:cs="宋体" w:hint="eastAsia"/>
          <w:color w:val="000000"/>
          <w:kern w:val="0"/>
          <w:sz w:val="24"/>
        </w:rPr>
        <w:t>（但不保证原来工作岗位）</w:t>
      </w:r>
      <w:r w:rsidRPr="00D27066">
        <w:rPr>
          <w:rFonts w:ascii="仿宋_GB2312" w:eastAsia="仿宋_GB2312" w:cs="宋体" w:hint="eastAsia"/>
          <w:kern w:val="0"/>
          <w:sz w:val="24"/>
        </w:rPr>
        <w:t>。</w:t>
      </w:r>
    </w:p>
    <w:p w:rsidR="008F4534" w:rsidRPr="00D27066" w:rsidRDefault="008F4534" w:rsidP="008F4534">
      <w:pPr>
        <w:spacing w:line="500" w:lineRule="exact"/>
        <w:ind w:firstLineChars="200" w:firstLine="480"/>
        <w:jc w:val="left"/>
        <w:rPr>
          <w:rFonts w:ascii="仿宋_GB2312" w:eastAsia="仿宋_GB2312" w:cs="宋体"/>
          <w:color w:val="000000"/>
          <w:kern w:val="0"/>
          <w:sz w:val="24"/>
        </w:rPr>
      </w:pPr>
      <w:r w:rsidRPr="00D27066">
        <w:rPr>
          <w:rFonts w:ascii="仿宋_GB2312" w:eastAsia="仿宋_GB2312" w:hAnsi="宋体" w:cs="宋体" w:hint="eastAsia"/>
          <w:color w:val="000000"/>
          <w:kern w:val="0"/>
          <w:sz w:val="24"/>
        </w:rPr>
        <w:t>3</w:t>
      </w:r>
      <w:r w:rsidRPr="00D27066">
        <w:rPr>
          <w:rFonts w:ascii="仿宋_GB2312" w:eastAsia="仿宋_GB2312" w:cs="宋体" w:hint="eastAsia"/>
          <w:color w:val="000000"/>
          <w:kern w:val="0"/>
          <w:sz w:val="24"/>
        </w:rPr>
        <w:t>.乙方应自行承担承包经营过程中的</w:t>
      </w:r>
      <w:r w:rsidRPr="00D27066">
        <w:rPr>
          <w:rFonts w:ascii="仿宋_GB2312" w:eastAsia="仿宋_GB2312" w:hint="eastAsia"/>
          <w:sz w:val="24"/>
        </w:rPr>
        <w:t>债权、债务、经营风险和</w:t>
      </w:r>
      <w:r w:rsidRPr="00D27066">
        <w:rPr>
          <w:rFonts w:ascii="仿宋_GB2312" w:eastAsia="仿宋_GB2312" w:cs="宋体" w:hint="eastAsia"/>
          <w:color w:val="000000"/>
          <w:kern w:val="0"/>
          <w:sz w:val="24"/>
        </w:rPr>
        <w:t>税金、工商管理、卫生防疫</w:t>
      </w:r>
      <w:r w:rsidRPr="00D27066">
        <w:rPr>
          <w:rFonts w:ascii="仿宋_GB2312" w:eastAsia="仿宋_GB2312" w:cs="宋体" w:hint="eastAsia"/>
          <w:kern w:val="0"/>
          <w:sz w:val="24"/>
        </w:rPr>
        <w:t>、劳动争议等费用</w:t>
      </w:r>
      <w:r w:rsidRPr="00D27066">
        <w:rPr>
          <w:rFonts w:ascii="仿宋_GB2312" w:eastAsia="仿宋_GB2312" w:cs="宋体" w:hint="eastAsia"/>
          <w:color w:val="000000"/>
          <w:kern w:val="0"/>
          <w:sz w:val="24"/>
        </w:rPr>
        <w:t>及由此产生的相关法律责任；乙方应按盐城市经营用水用电价格和甲方水电抄表用量在甲方规定时间内交纳水电费；</w:t>
      </w:r>
      <w:r w:rsidRPr="00506EBB">
        <w:rPr>
          <w:rFonts w:ascii="仿宋_GB2312" w:eastAsia="仿宋_GB2312" w:cs="宋体" w:hint="eastAsia"/>
          <w:color w:val="000000"/>
          <w:kern w:val="0"/>
          <w:sz w:val="24"/>
        </w:rPr>
        <w:t>乙方应按刷卡收入的</w:t>
      </w:r>
      <w:r w:rsidRPr="00F0621B">
        <w:rPr>
          <w:rFonts w:ascii="仿宋_GB2312" w:eastAsia="仿宋_GB2312" w:cs="宋体" w:hint="eastAsia"/>
          <w:color w:val="000000"/>
          <w:kern w:val="0"/>
          <w:sz w:val="24"/>
        </w:rPr>
        <w:t>0.1%交纳管理费。</w:t>
      </w:r>
    </w:p>
    <w:p w:rsidR="008F4534" w:rsidRPr="00D27066" w:rsidRDefault="008F4534" w:rsidP="008F4534">
      <w:pPr>
        <w:widowControl/>
        <w:snapToGrid w:val="0"/>
        <w:spacing w:line="500" w:lineRule="exact"/>
        <w:ind w:firstLineChars="200" w:firstLine="480"/>
        <w:jc w:val="left"/>
        <w:rPr>
          <w:rFonts w:ascii="仿宋_GB2312" w:eastAsia="仿宋_GB2312" w:hAnsi="宋体" w:cs="宋体"/>
          <w:kern w:val="0"/>
          <w:sz w:val="24"/>
        </w:rPr>
      </w:pPr>
      <w:r w:rsidRPr="00D27066">
        <w:rPr>
          <w:rFonts w:ascii="仿宋_GB2312" w:eastAsia="仿宋_GB2312" w:hAnsi="宋体" w:cs="宋体" w:hint="eastAsia"/>
          <w:kern w:val="0"/>
          <w:sz w:val="24"/>
        </w:rPr>
        <w:t>4.</w:t>
      </w:r>
      <w:r w:rsidRPr="00D27066">
        <w:rPr>
          <w:rFonts w:ascii="仿宋_GB2312" w:eastAsia="仿宋_GB2312" w:hAnsi="宋体" w:cs="宋体" w:hint="eastAsia"/>
          <w:color w:val="000000"/>
          <w:kern w:val="0"/>
          <w:sz w:val="24"/>
        </w:rPr>
        <w:t>乙方</w:t>
      </w:r>
      <w:r w:rsidRPr="00D27066">
        <w:rPr>
          <w:rFonts w:ascii="仿宋_GB2312" w:eastAsia="仿宋_GB2312" w:hAnsi="宋体" w:cs="宋体" w:hint="eastAsia"/>
          <w:kern w:val="0"/>
          <w:sz w:val="24"/>
        </w:rPr>
        <w:t>不得经营与网吧、游戏厅等性质相同的项目。严禁经营反动、色情、违反国家法律法规的项目，严禁超范围经营。</w:t>
      </w:r>
    </w:p>
    <w:p w:rsidR="008F4534" w:rsidRPr="00D27066" w:rsidRDefault="008F4534" w:rsidP="008F4534">
      <w:pPr>
        <w:widowControl/>
        <w:snapToGrid w:val="0"/>
        <w:spacing w:line="500" w:lineRule="exact"/>
        <w:ind w:firstLineChars="200" w:firstLine="480"/>
        <w:jc w:val="left"/>
        <w:rPr>
          <w:rFonts w:ascii="仿宋_GB2312" w:eastAsia="仿宋_GB2312" w:hAnsi="宋体" w:cs="宋体"/>
          <w:kern w:val="0"/>
          <w:sz w:val="24"/>
        </w:rPr>
      </w:pPr>
      <w:r w:rsidRPr="00D27066">
        <w:rPr>
          <w:rFonts w:ascii="仿宋_GB2312" w:eastAsia="仿宋_GB2312" w:hAnsi="宋体" w:cs="宋体" w:hint="eastAsia"/>
          <w:kern w:val="0"/>
          <w:sz w:val="24"/>
        </w:rPr>
        <w:t>5.</w:t>
      </w:r>
      <w:r w:rsidRPr="00D27066">
        <w:rPr>
          <w:rFonts w:ascii="仿宋_GB2312" w:eastAsia="仿宋_GB2312" w:hAnsi="宋体" w:cs="宋体" w:hint="eastAsia"/>
          <w:color w:val="000000"/>
          <w:kern w:val="0"/>
          <w:sz w:val="24"/>
        </w:rPr>
        <w:t>乙方</w:t>
      </w:r>
      <w:r w:rsidRPr="00D27066">
        <w:rPr>
          <w:rFonts w:ascii="仿宋_GB2312" w:eastAsia="仿宋_GB2312" w:hAnsi="宋体" w:cs="宋体" w:hint="eastAsia"/>
          <w:kern w:val="0"/>
          <w:sz w:val="24"/>
        </w:rPr>
        <w:t>在承包经营期间，</w:t>
      </w:r>
      <w:r>
        <w:rPr>
          <w:rFonts w:ascii="仿宋_GB2312" w:eastAsia="仿宋_GB2312" w:hAnsi="宋体" w:cs="宋体" w:hint="eastAsia"/>
          <w:kern w:val="0"/>
          <w:sz w:val="24"/>
        </w:rPr>
        <w:t>未经甲方同意，</w:t>
      </w:r>
      <w:r w:rsidRPr="00D27066">
        <w:rPr>
          <w:rFonts w:ascii="仿宋_GB2312" w:eastAsia="仿宋_GB2312" w:hAnsi="宋体" w:cs="宋体" w:hint="eastAsia"/>
          <w:kern w:val="0"/>
          <w:sz w:val="24"/>
        </w:rPr>
        <w:t>不得</w:t>
      </w:r>
      <w:r>
        <w:rPr>
          <w:rFonts w:ascii="仿宋_GB2312" w:eastAsia="仿宋_GB2312" w:hAnsi="宋体" w:cs="宋体" w:hint="eastAsia"/>
          <w:kern w:val="0"/>
          <w:sz w:val="24"/>
        </w:rPr>
        <w:t>增加</w:t>
      </w:r>
      <w:r w:rsidRPr="00D27066">
        <w:rPr>
          <w:rFonts w:ascii="仿宋_GB2312" w:eastAsia="仿宋_GB2312" w:hAnsi="宋体" w:cs="宋体" w:hint="eastAsia"/>
          <w:kern w:val="0"/>
          <w:sz w:val="24"/>
        </w:rPr>
        <w:t>经营范围，不得未经同意出店经营。如乙方私自改变经营范围，甲方有权单方面解除合同，不退还履约保证金。</w:t>
      </w:r>
    </w:p>
    <w:p w:rsidR="008F4534" w:rsidRPr="00D27066" w:rsidRDefault="008F4534" w:rsidP="008F4534">
      <w:pPr>
        <w:widowControl/>
        <w:spacing w:line="500" w:lineRule="exact"/>
        <w:ind w:firstLineChars="200" w:firstLine="480"/>
        <w:jc w:val="left"/>
        <w:rPr>
          <w:rFonts w:ascii="仿宋_GB2312" w:eastAsia="仿宋_GB2312" w:hAnsi="宋体" w:cs="宋体"/>
          <w:kern w:val="0"/>
          <w:sz w:val="24"/>
        </w:rPr>
      </w:pPr>
      <w:r w:rsidRPr="00D27066">
        <w:rPr>
          <w:rFonts w:ascii="仿宋_GB2312" w:eastAsia="仿宋_GB2312" w:hAnsi="宋体" w:cs="宋体" w:hint="eastAsia"/>
          <w:kern w:val="0"/>
          <w:sz w:val="24"/>
        </w:rPr>
        <w:t>6</w:t>
      </w:r>
      <w:r w:rsidRPr="00D27066">
        <w:rPr>
          <w:rFonts w:ascii="仿宋_GB2312" w:eastAsia="仿宋_GB2312" w:cs="宋体" w:hint="eastAsia"/>
          <w:kern w:val="0"/>
          <w:sz w:val="24"/>
        </w:rPr>
        <w:t>.</w:t>
      </w:r>
      <w:r>
        <w:rPr>
          <w:rFonts w:ascii="仿宋_GB2312" w:eastAsia="仿宋_GB2312" w:cs="宋体" w:hint="eastAsia"/>
          <w:kern w:val="0"/>
          <w:sz w:val="24"/>
        </w:rPr>
        <w:t>未</w:t>
      </w:r>
      <w:r w:rsidRPr="00D27066">
        <w:rPr>
          <w:rFonts w:ascii="仿宋_GB2312" w:eastAsia="仿宋_GB2312" w:cs="宋体" w:hint="eastAsia"/>
          <w:kern w:val="0"/>
          <w:sz w:val="24"/>
        </w:rPr>
        <w:t>经甲方同意，乙方不得改变承包经营场所的房屋结构、管线、电路，不得私接水电，不得使用大功率电器，否则甲方有权单方面解除承包合同，并由乙方负责恢复原状，承担由此造成的一切损失。</w:t>
      </w:r>
    </w:p>
    <w:p w:rsidR="008F4534" w:rsidRPr="00D27066" w:rsidRDefault="008F4534" w:rsidP="008F4534">
      <w:pPr>
        <w:widowControl/>
        <w:spacing w:line="500" w:lineRule="exact"/>
        <w:ind w:firstLineChars="200" w:firstLine="480"/>
        <w:jc w:val="left"/>
        <w:rPr>
          <w:rFonts w:ascii="仿宋_GB2312" w:eastAsia="仿宋_GB2312" w:hAnsi="宋体" w:cs="宋体"/>
          <w:kern w:val="0"/>
          <w:sz w:val="24"/>
        </w:rPr>
      </w:pPr>
      <w:r w:rsidRPr="00D27066">
        <w:rPr>
          <w:rFonts w:ascii="仿宋_GB2312" w:eastAsia="仿宋_GB2312" w:hAnsi="宋体" w:cs="宋体" w:hint="eastAsia"/>
          <w:kern w:val="0"/>
          <w:sz w:val="24"/>
        </w:rPr>
        <w:t>7</w:t>
      </w:r>
      <w:r w:rsidRPr="00D27066">
        <w:rPr>
          <w:rFonts w:ascii="仿宋_GB2312" w:eastAsia="仿宋_GB2312" w:cs="宋体" w:hint="eastAsia"/>
          <w:kern w:val="0"/>
          <w:sz w:val="24"/>
        </w:rPr>
        <w:t>.乙方应做好安全、卫生（门前实行三包）、防火、防盗、防水、防毒和稳定基本经营秩序等工作。出现一切问题由乙方负全责，给消费者和招标方造成的损失由乙方负完全赔偿责任。</w:t>
      </w:r>
    </w:p>
    <w:p w:rsidR="008F4534" w:rsidRPr="00D27066" w:rsidRDefault="008F4534" w:rsidP="008F4534">
      <w:pPr>
        <w:widowControl/>
        <w:spacing w:line="500" w:lineRule="exact"/>
        <w:ind w:firstLineChars="200" w:firstLine="480"/>
        <w:jc w:val="left"/>
        <w:rPr>
          <w:rFonts w:ascii="仿宋_GB2312" w:eastAsia="仿宋_GB2312" w:hAnsi="宋体" w:cs="宋体"/>
          <w:kern w:val="0"/>
          <w:sz w:val="24"/>
        </w:rPr>
      </w:pPr>
      <w:r w:rsidRPr="00D27066">
        <w:rPr>
          <w:rFonts w:ascii="仿宋_GB2312" w:eastAsia="仿宋_GB2312" w:cs="宋体" w:hint="eastAsia"/>
          <w:kern w:val="0"/>
          <w:sz w:val="24"/>
        </w:rPr>
        <w:lastRenderedPageBreak/>
        <w:t>8.乙方必须严格遵守国家法律法规、学校及甲方的各项规章制度，接受甲方的管理与监督检查，对甲方的整改措施必须服从。乙方必须积极参加省教育超市组织的各项检查评比活动，保证达到“全国教育超市样板店”和“江苏省教育超市先进集体”的标准，并承担在评比检查活动中发生的相关外部环境整治及内部环境、物品整理清洁等一切费用。否则甲方有权单方解除合同，乙方不得提出任何要求。</w:t>
      </w:r>
    </w:p>
    <w:p w:rsidR="008F4534" w:rsidRPr="00D27066" w:rsidRDefault="008F4534" w:rsidP="008F4534">
      <w:pPr>
        <w:widowControl/>
        <w:spacing w:line="500" w:lineRule="exact"/>
        <w:ind w:firstLineChars="200" w:firstLine="480"/>
        <w:jc w:val="left"/>
        <w:rPr>
          <w:rFonts w:ascii="仿宋_GB2312" w:eastAsia="仿宋_GB2312" w:cs="宋体"/>
          <w:kern w:val="0"/>
          <w:sz w:val="24"/>
        </w:rPr>
      </w:pPr>
      <w:r w:rsidRPr="00D27066">
        <w:rPr>
          <w:rFonts w:ascii="仿宋_GB2312" w:eastAsia="仿宋_GB2312" w:hAnsi="宋体" w:cs="宋体" w:hint="eastAsia"/>
          <w:kern w:val="0"/>
          <w:sz w:val="24"/>
        </w:rPr>
        <w:t>9</w:t>
      </w:r>
      <w:r w:rsidRPr="00D27066">
        <w:rPr>
          <w:rFonts w:ascii="仿宋_GB2312" w:eastAsia="仿宋_GB2312" w:cs="宋体" w:hint="eastAsia"/>
          <w:kern w:val="0"/>
          <w:sz w:val="24"/>
        </w:rPr>
        <w:t>.乙方</w:t>
      </w:r>
      <w:r w:rsidRPr="00D27066">
        <w:rPr>
          <w:rFonts w:ascii="仿宋_GB2312" w:eastAsia="仿宋_GB2312" w:hAnsi="宋体" w:cs="宋体" w:hint="eastAsia"/>
          <w:kern w:val="0"/>
          <w:sz w:val="24"/>
        </w:rPr>
        <w:t>承诺</w:t>
      </w:r>
      <w:r w:rsidRPr="00D27066">
        <w:rPr>
          <w:rFonts w:ascii="仿宋_GB2312" w:eastAsia="仿宋_GB2312" w:cs="宋体" w:hint="eastAsia"/>
          <w:kern w:val="0"/>
          <w:sz w:val="24"/>
        </w:rPr>
        <w:t>不得对承包店面进行转让、转包、转租、分包、分租</w:t>
      </w:r>
      <w:r>
        <w:rPr>
          <w:rFonts w:ascii="仿宋_GB2312" w:eastAsia="仿宋_GB2312" w:cs="宋体" w:hint="eastAsia"/>
          <w:kern w:val="0"/>
          <w:sz w:val="24"/>
        </w:rPr>
        <w:t>；承诺不得委托第三方经营、不得联合第三方经营，</w:t>
      </w:r>
      <w:r w:rsidRPr="00D27066">
        <w:rPr>
          <w:rFonts w:ascii="仿宋_GB2312" w:eastAsia="仿宋_GB2312" w:cs="宋体" w:hint="eastAsia"/>
          <w:kern w:val="0"/>
          <w:sz w:val="24"/>
        </w:rPr>
        <w:t>否则甲方有权单方</w:t>
      </w:r>
      <w:r>
        <w:rPr>
          <w:rFonts w:ascii="仿宋_GB2312" w:eastAsia="仿宋_GB2312" w:cs="宋体" w:hint="eastAsia"/>
          <w:kern w:val="0"/>
          <w:sz w:val="24"/>
        </w:rPr>
        <w:t>面</w:t>
      </w:r>
      <w:r w:rsidRPr="00D27066">
        <w:rPr>
          <w:rFonts w:ascii="仿宋_GB2312" w:eastAsia="仿宋_GB2312" w:cs="宋体" w:hint="eastAsia"/>
          <w:kern w:val="0"/>
          <w:sz w:val="24"/>
        </w:rPr>
        <w:t>解除合同，</w:t>
      </w:r>
      <w:r w:rsidRPr="00D27066">
        <w:rPr>
          <w:rFonts w:ascii="仿宋_GB2312" w:eastAsia="仿宋_GB2312" w:hAnsi="宋体" w:cs="宋体" w:hint="eastAsia"/>
          <w:kern w:val="0"/>
          <w:sz w:val="24"/>
        </w:rPr>
        <w:t>不退还履约保证金</w:t>
      </w:r>
      <w:r w:rsidRPr="00D27066">
        <w:rPr>
          <w:rFonts w:ascii="仿宋_GB2312" w:eastAsia="仿宋_GB2312" w:cs="宋体" w:hint="eastAsia"/>
          <w:kern w:val="0"/>
          <w:sz w:val="24"/>
        </w:rPr>
        <w:t>；同时，对乙方不予安排工作岗位。</w:t>
      </w:r>
      <w:r>
        <w:rPr>
          <w:rFonts w:ascii="仿宋_GB2312" w:eastAsia="仿宋_GB2312" w:cs="宋体" w:hint="eastAsia"/>
          <w:kern w:val="0"/>
          <w:sz w:val="24"/>
        </w:rPr>
        <w:t>若发生如上行为，甲方</w:t>
      </w:r>
      <w:r w:rsidRPr="006A4CDC">
        <w:rPr>
          <w:rFonts w:ascii="仿宋_GB2312" w:eastAsia="仿宋_GB2312" w:cs="宋体"/>
          <w:kern w:val="0"/>
          <w:sz w:val="24"/>
        </w:rPr>
        <w:t>有权采取停电、停水等措施并</w:t>
      </w:r>
      <w:r>
        <w:rPr>
          <w:rFonts w:ascii="仿宋_GB2312" w:eastAsia="仿宋_GB2312" w:cs="宋体" w:hint="eastAsia"/>
          <w:kern w:val="0"/>
          <w:sz w:val="24"/>
        </w:rPr>
        <w:t>追究乙方违纪责任。</w:t>
      </w:r>
    </w:p>
    <w:p w:rsidR="008F4534" w:rsidRPr="00D27066" w:rsidRDefault="008F4534" w:rsidP="008F4534">
      <w:pPr>
        <w:widowControl/>
        <w:spacing w:line="500" w:lineRule="exact"/>
        <w:ind w:firstLineChars="200" w:firstLine="480"/>
        <w:jc w:val="left"/>
        <w:rPr>
          <w:rFonts w:ascii="仿宋_GB2312" w:eastAsia="仿宋_GB2312" w:hAnsi="宋体" w:cs="宋体"/>
          <w:kern w:val="0"/>
          <w:sz w:val="24"/>
        </w:rPr>
      </w:pPr>
      <w:r w:rsidRPr="00D27066">
        <w:rPr>
          <w:rFonts w:ascii="仿宋_GB2312" w:eastAsia="仿宋_GB2312" w:hAnsi="宋体" w:cs="宋体" w:hint="eastAsia"/>
          <w:kern w:val="0"/>
          <w:sz w:val="24"/>
        </w:rPr>
        <w:t>10</w:t>
      </w:r>
      <w:r w:rsidRPr="00D27066">
        <w:rPr>
          <w:rFonts w:ascii="仿宋_GB2312" w:eastAsia="仿宋_GB2312" w:cs="宋体" w:hint="eastAsia"/>
          <w:kern w:val="0"/>
          <w:sz w:val="24"/>
        </w:rPr>
        <w:t>.乙方应保护好承包房屋及设备等资产，如造成损坏，乙方应按市场价赔偿。经营期内，甲方不再对教育超市作任何装修、设施设备及软件等方面投入。乙方自购的资产在合同期满后自行处置，与甲方无关。</w:t>
      </w:r>
    </w:p>
    <w:p w:rsidR="008F4534" w:rsidRPr="00D27066" w:rsidRDefault="008F4534" w:rsidP="008F4534">
      <w:pPr>
        <w:widowControl/>
        <w:spacing w:line="500" w:lineRule="exact"/>
        <w:ind w:firstLineChars="200" w:firstLine="480"/>
        <w:jc w:val="left"/>
        <w:rPr>
          <w:rFonts w:ascii="仿宋_GB2312" w:eastAsia="仿宋_GB2312" w:hAnsi="宋体" w:cs="宋体"/>
          <w:kern w:val="0"/>
          <w:sz w:val="24"/>
        </w:rPr>
      </w:pPr>
      <w:r w:rsidRPr="00D27066">
        <w:rPr>
          <w:rFonts w:ascii="仿宋_GB2312" w:eastAsia="仿宋_GB2312" w:hAnsi="宋体" w:cs="宋体" w:hint="eastAsia"/>
          <w:kern w:val="0"/>
          <w:sz w:val="24"/>
        </w:rPr>
        <w:t>11. 乙方无条件接受</w:t>
      </w:r>
      <w:r>
        <w:rPr>
          <w:rFonts w:ascii="仿宋_GB2312" w:eastAsia="仿宋_GB2312" w:hAnsi="宋体" w:cs="宋体" w:hint="eastAsia"/>
          <w:kern w:val="0"/>
          <w:sz w:val="24"/>
        </w:rPr>
        <w:t>后勤保障集团</w:t>
      </w:r>
      <w:r w:rsidRPr="00D27066">
        <w:rPr>
          <w:rFonts w:ascii="仿宋_GB2312" w:eastAsia="仿宋_GB2312" w:hAnsi="宋体" w:cs="宋体" w:hint="eastAsia"/>
          <w:kern w:val="0"/>
          <w:sz w:val="24"/>
        </w:rPr>
        <w:t>签约合同制工人</w:t>
      </w:r>
      <w:r>
        <w:rPr>
          <w:rFonts w:ascii="仿宋_GB2312" w:eastAsia="仿宋_GB2312" w:hAnsi="宋体" w:cs="宋体"/>
          <w:kern w:val="0"/>
          <w:sz w:val="24"/>
          <w:u w:val="single"/>
        </w:rPr>
        <w:t>3</w:t>
      </w:r>
      <w:r w:rsidRPr="00D27066">
        <w:rPr>
          <w:rFonts w:ascii="仿宋_GB2312" w:eastAsia="仿宋_GB2312" w:hAnsi="宋体" w:cs="宋体" w:hint="eastAsia"/>
          <w:kern w:val="0"/>
          <w:sz w:val="24"/>
        </w:rPr>
        <w:t>名，并安排其工作岗位，承担其工资、加班费、奖金、福利费和五险一金等全部人员经费，承诺员工工资、福利、社保等待遇不低于目前标准，承诺所有员工工资不低于盐城市最低工资水平（包括政策性增资），严格执行盐城市相关“五险一金”交纳政策待遇。遵守国家劳动用工方面的法律法规，协议期内发生用工方面的所有问题均由乙方负责处理。乙方若要辞退甲方</w:t>
      </w:r>
      <w:r>
        <w:rPr>
          <w:rFonts w:ascii="仿宋_GB2312" w:eastAsia="仿宋_GB2312" w:hAnsi="宋体" w:cs="宋体" w:hint="eastAsia"/>
          <w:kern w:val="0"/>
          <w:sz w:val="24"/>
        </w:rPr>
        <w:t>签约的合同制</w:t>
      </w:r>
      <w:r w:rsidRPr="00D27066">
        <w:rPr>
          <w:rFonts w:ascii="仿宋_GB2312" w:eastAsia="仿宋_GB2312" w:hAnsi="宋体" w:cs="宋体" w:hint="eastAsia"/>
          <w:kern w:val="0"/>
          <w:sz w:val="24"/>
        </w:rPr>
        <w:t>员工，必须符合国家法律法规。乙方自行招聘的工人，其招聘、使用、辞退及承包期满后的安置，由乙方自行承担所有责任。</w:t>
      </w:r>
    </w:p>
    <w:p w:rsidR="008F4534" w:rsidRPr="00D27066" w:rsidRDefault="008F4534" w:rsidP="008F4534">
      <w:pPr>
        <w:widowControl/>
        <w:snapToGrid w:val="0"/>
        <w:spacing w:line="500" w:lineRule="exact"/>
        <w:ind w:firstLineChars="200" w:firstLine="480"/>
        <w:jc w:val="left"/>
        <w:rPr>
          <w:rFonts w:ascii="仿宋_GB2312" w:eastAsia="仿宋_GB2312" w:hAnsi="宋体" w:cs="宋体"/>
          <w:kern w:val="0"/>
          <w:sz w:val="24"/>
        </w:rPr>
      </w:pPr>
      <w:r w:rsidRPr="00D27066">
        <w:rPr>
          <w:rFonts w:ascii="仿宋_GB2312" w:eastAsia="仿宋_GB2312" w:hAnsi="宋体" w:cs="宋体" w:hint="eastAsia"/>
          <w:kern w:val="0"/>
          <w:sz w:val="24"/>
        </w:rPr>
        <w:t>12.乙方应保证服务与所售产品的质量，承担其服务及产品的全部法律责任。甲方不承担任何责任。</w:t>
      </w:r>
    </w:p>
    <w:p w:rsidR="008F4534" w:rsidRPr="00D27066" w:rsidRDefault="008F4534" w:rsidP="008F4534">
      <w:pPr>
        <w:widowControl/>
        <w:snapToGrid w:val="0"/>
        <w:spacing w:line="500" w:lineRule="exact"/>
        <w:ind w:firstLineChars="200" w:firstLine="480"/>
        <w:jc w:val="left"/>
        <w:rPr>
          <w:rFonts w:ascii="仿宋_GB2312" w:eastAsia="仿宋_GB2312" w:hAnsi="宋体" w:cs="宋体"/>
          <w:kern w:val="0"/>
          <w:sz w:val="24"/>
        </w:rPr>
      </w:pPr>
      <w:r w:rsidRPr="00D27066">
        <w:rPr>
          <w:rFonts w:ascii="仿宋_GB2312" w:eastAsia="仿宋_GB2312" w:hAnsi="宋体" w:cs="宋体" w:hint="eastAsia"/>
          <w:kern w:val="0"/>
          <w:sz w:val="24"/>
        </w:rPr>
        <w:t>13.乙方应保证所售产品的价格与盐城市场大型超市价格相当，同样产品的价格不得超过盐城市场大型超市定价的</w:t>
      </w:r>
      <w:r w:rsidRPr="00506EBB">
        <w:rPr>
          <w:rFonts w:ascii="仿宋_GB2312" w:eastAsia="仿宋_GB2312" w:hAnsi="宋体" w:cs="宋体" w:hint="eastAsia"/>
          <w:kern w:val="0"/>
          <w:sz w:val="24"/>
        </w:rPr>
        <w:t>10%</w:t>
      </w:r>
      <w:r w:rsidRPr="00D27066">
        <w:rPr>
          <w:rFonts w:ascii="仿宋_GB2312" w:eastAsia="仿宋_GB2312" w:hAnsi="宋体" w:cs="宋体" w:hint="eastAsia"/>
          <w:kern w:val="0"/>
          <w:sz w:val="24"/>
        </w:rPr>
        <w:t>。每学期中，甲方若在监督过程中发现同类产品的商品定价超出以上范围，第一次，责令乙方整改，并在乙方履约保证金中扣除</w:t>
      </w:r>
      <w:r>
        <w:rPr>
          <w:rFonts w:ascii="仿宋_GB2312" w:eastAsia="仿宋_GB2312" w:hAnsi="宋体" w:cs="宋体" w:hint="eastAsia"/>
          <w:kern w:val="0"/>
          <w:sz w:val="24"/>
        </w:rPr>
        <w:t>1000</w:t>
      </w:r>
      <w:r w:rsidRPr="00D27066">
        <w:rPr>
          <w:rFonts w:ascii="仿宋_GB2312" w:eastAsia="仿宋_GB2312" w:hAnsi="宋体" w:cs="宋体" w:hint="eastAsia"/>
          <w:kern w:val="0"/>
          <w:sz w:val="24"/>
        </w:rPr>
        <w:t>元；第二次，责令整改的同时，在乙方履约保证金中扣除</w:t>
      </w:r>
      <w:r>
        <w:rPr>
          <w:rFonts w:ascii="仿宋_GB2312" w:eastAsia="仿宋_GB2312" w:hAnsi="宋体" w:cs="宋体" w:hint="eastAsia"/>
          <w:kern w:val="0"/>
          <w:sz w:val="24"/>
        </w:rPr>
        <w:t>3000</w:t>
      </w:r>
      <w:r w:rsidRPr="00D27066">
        <w:rPr>
          <w:rFonts w:ascii="仿宋_GB2312" w:eastAsia="仿宋_GB2312" w:hAnsi="宋体" w:cs="宋体" w:hint="eastAsia"/>
          <w:kern w:val="0"/>
          <w:sz w:val="24"/>
        </w:rPr>
        <w:t>元；第三次，甲方直接解除合同，所有损失由乙方自行承担。</w:t>
      </w:r>
    </w:p>
    <w:p w:rsidR="008F4534" w:rsidRPr="00D27066" w:rsidRDefault="008F4534" w:rsidP="008F4534">
      <w:pPr>
        <w:widowControl/>
        <w:spacing w:line="500" w:lineRule="exact"/>
        <w:ind w:firstLineChars="200" w:firstLine="480"/>
        <w:jc w:val="left"/>
        <w:rPr>
          <w:rFonts w:ascii="仿宋_GB2312" w:eastAsia="仿宋_GB2312" w:hAnsi="宋体" w:cs="宋体"/>
          <w:kern w:val="0"/>
          <w:sz w:val="24"/>
        </w:rPr>
      </w:pPr>
      <w:r w:rsidRPr="00D27066">
        <w:rPr>
          <w:rFonts w:ascii="仿宋_GB2312" w:eastAsia="仿宋_GB2312" w:hAnsi="宋体" w:cs="宋体" w:hint="eastAsia"/>
          <w:kern w:val="0"/>
          <w:sz w:val="24"/>
        </w:rPr>
        <w:t>14.由于供电、供水部门或不可抗力等原因造成的停电、停水等情况，甲方不承担任何责任。</w:t>
      </w:r>
    </w:p>
    <w:p w:rsidR="008F4534" w:rsidRPr="00D27066" w:rsidRDefault="008F4534" w:rsidP="008F4534">
      <w:pPr>
        <w:widowControl/>
        <w:spacing w:line="500" w:lineRule="exact"/>
        <w:ind w:firstLineChars="200" w:firstLine="480"/>
        <w:jc w:val="left"/>
        <w:rPr>
          <w:rFonts w:ascii="仿宋_GB2312" w:eastAsia="仿宋_GB2312" w:hAnsi="宋体" w:cs="宋体"/>
          <w:color w:val="000000"/>
          <w:kern w:val="0"/>
          <w:sz w:val="24"/>
        </w:rPr>
      </w:pPr>
      <w:r w:rsidRPr="00D27066">
        <w:rPr>
          <w:rFonts w:ascii="仿宋_GB2312" w:eastAsia="仿宋_GB2312" w:hAnsi="宋体" w:cs="宋体" w:hint="eastAsia"/>
          <w:color w:val="000000"/>
          <w:kern w:val="0"/>
          <w:sz w:val="24"/>
        </w:rPr>
        <w:lastRenderedPageBreak/>
        <w:t>15.乙方应建立健全相关的财务管理制度，健全进销商品的明细账目。</w:t>
      </w:r>
    </w:p>
    <w:p w:rsidR="008F4534" w:rsidRPr="00D27066" w:rsidRDefault="008F4534" w:rsidP="008F4534">
      <w:pPr>
        <w:widowControl/>
        <w:spacing w:line="500" w:lineRule="exact"/>
        <w:ind w:firstLineChars="200" w:firstLine="480"/>
        <w:jc w:val="left"/>
        <w:rPr>
          <w:rFonts w:ascii="仿宋_GB2312" w:eastAsia="仿宋_GB2312" w:hAnsi="宋体" w:cs="宋体"/>
          <w:color w:val="000000"/>
          <w:kern w:val="0"/>
          <w:sz w:val="24"/>
        </w:rPr>
      </w:pPr>
      <w:r w:rsidRPr="00D27066">
        <w:rPr>
          <w:rFonts w:ascii="仿宋_GB2312" w:eastAsia="仿宋_GB2312" w:hAnsi="宋体" w:cs="宋体" w:hint="eastAsia"/>
          <w:color w:val="000000"/>
          <w:kern w:val="0"/>
          <w:sz w:val="24"/>
        </w:rPr>
        <w:t>16.乙方必须及时结清种类往来账项，自行处理各类商品；在经营期限结束后的</w:t>
      </w:r>
      <w:r>
        <w:rPr>
          <w:rFonts w:ascii="仿宋_GB2312" w:eastAsia="仿宋_GB2312" w:hAnsi="宋体" w:cs="宋体" w:hint="eastAsia"/>
          <w:color w:val="000000"/>
          <w:kern w:val="0"/>
          <w:sz w:val="24"/>
        </w:rPr>
        <w:t>1</w:t>
      </w:r>
      <w:r w:rsidRPr="00D27066">
        <w:rPr>
          <w:rFonts w:ascii="仿宋_GB2312" w:eastAsia="仿宋_GB2312" w:hAnsi="宋体" w:cs="宋体" w:hint="eastAsia"/>
          <w:color w:val="000000"/>
          <w:kern w:val="0"/>
          <w:sz w:val="24"/>
        </w:rPr>
        <w:t>周内清点交还甲方投入的所有资产（与移交接手清单相符）。</w:t>
      </w:r>
    </w:p>
    <w:p w:rsidR="008F4534" w:rsidRPr="00D27066" w:rsidRDefault="008F4534" w:rsidP="008F4534">
      <w:pPr>
        <w:spacing w:line="500" w:lineRule="exact"/>
        <w:ind w:firstLineChars="200" w:firstLine="480"/>
        <w:jc w:val="left"/>
        <w:rPr>
          <w:rFonts w:ascii="仿宋_GB2312" w:eastAsia="仿宋_GB2312" w:hAnsi="宋体" w:cs="宋体"/>
          <w:kern w:val="0"/>
          <w:sz w:val="24"/>
        </w:rPr>
      </w:pPr>
      <w:r w:rsidRPr="00D27066">
        <w:rPr>
          <w:rFonts w:ascii="仿宋_GB2312" w:eastAsia="仿宋_GB2312" w:hAnsi="宋体" w:cs="宋体" w:hint="eastAsia"/>
          <w:color w:val="000000"/>
          <w:kern w:val="0"/>
          <w:sz w:val="24"/>
        </w:rPr>
        <w:t>17.</w:t>
      </w:r>
      <w:r w:rsidRPr="00D27066">
        <w:rPr>
          <w:rFonts w:ascii="仿宋_GB2312" w:eastAsia="仿宋_GB2312" w:hAnsi="宋体" w:cs="宋体" w:hint="eastAsia"/>
          <w:kern w:val="0"/>
          <w:sz w:val="24"/>
        </w:rPr>
        <w:t>乙方应建立健全供应商档案资料和进货资料的索证制度，资料内容包括：</w:t>
      </w:r>
      <w:r>
        <w:rPr>
          <w:rFonts w:ascii="仿宋_GB2312" w:eastAsia="仿宋_GB2312" w:hAnsi="宋体" w:cs="宋体" w:hint="eastAsia"/>
          <w:kern w:val="0"/>
          <w:sz w:val="24"/>
        </w:rPr>
        <w:t>营业</w:t>
      </w:r>
      <w:r w:rsidRPr="00D27066">
        <w:rPr>
          <w:rFonts w:ascii="仿宋_GB2312" w:eastAsia="仿宋_GB2312" w:hAnsi="宋体" w:cs="宋体" w:hint="eastAsia"/>
          <w:kern w:val="0"/>
          <w:sz w:val="24"/>
        </w:rPr>
        <w:t>执照及法定代表人身份证、</w:t>
      </w:r>
      <w:r>
        <w:rPr>
          <w:rFonts w:ascii="仿宋_GB2312" w:eastAsia="仿宋_GB2312" w:hAnsi="宋体" w:cs="宋体" w:hint="eastAsia"/>
          <w:kern w:val="0"/>
          <w:sz w:val="24"/>
        </w:rPr>
        <w:t>食品经营</w:t>
      </w:r>
      <w:r w:rsidRPr="00D27066">
        <w:rPr>
          <w:rFonts w:ascii="仿宋_GB2312" w:eastAsia="仿宋_GB2312" w:hAnsi="宋体" w:cs="宋体" w:hint="eastAsia"/>
          <w:kern w:val="0"/>
          <w:sz w:val="24"/>
        </w:rPr>
        <w:t>许可证、商品检验报告等复印件，与供应商签订的供销合同，以便接受甲方检查。</w:t>
      </w:r>
    </w:p>
    <w:p w:rsidR="008F4534" w:rsidRPr="00D27066" w:rsidRDefault="008F4534" w:rsidP="008F4534">
      <w:pPr>
        <w:widowControl/>
        <w:spacing w:line="500" w:lineRule="exact"/>
        <w:ind w:firstLineChars="200" w:firstLine="480"/>
        <w:jc w:val="left"/>
        <w:rPr>
          <w:rFonts w:ascii="仿宋_GB2312" w:eastAsia="仿宋_GB2312" w:hAnsi="宋体" w:cs="宋体"/>
          <w:kern w:val="0"/>
          <w:sz w:val="24"/>
        </w:rPr>
      </w:pPr>
      <w:r w:rsidRPr="00D27066">
        <w:rPr>
          <w:rFonts w:ascii="仿宋_GB2312" w:eastAsia="仿宋_GB2312" w:hAnsi="宋体" w:cs="宋体" w:hint="eastAsia"/>
          <w:kern w:val="0"/>
          <w:sz w:val="24"/>
        </w:rPr>
        <w:t>18.乙方自行承担清单中门店、办公用房及仓库等房屋的非屋面、主体结构的维修费用，自行承担甲方提供的设施设备的维修维护费用。</w:t>
      </w:r>
    </w:p>
    <w:p w:rsidR="008F4534" w:rsidRPr="00D27066" w:rsidRDefault="008F4534" w:rsidP="008F4534">
      <w:pPr>
        <w:widowControl/>
        <w:snapToGrid w:val="0"/>
        <w:spacing w:line="500" w:lineRule="exact"/>
        <w:ind w:firstLineChars="200" w:firstLine="480"/>
        <w:jc w:val="left"/>
        <w:rPr>
          <w:rFonts w:ascii="仿宋_GB2312" w:eastAsia="仿宋_GB2312" w:hAnsi="宋体" w:cs="宋体"/>
          <w:kern w:val="0"/>
          <w:sz w:val="24"/>
        </w:rPr>
      </w:pPr>
      <w:r w:rsidRPr="00D27066">
        <w:rPr>
          <w:rFonts w:ascii="仿宋_GB2312" w:eastAsia="仿宋_GB2312" w:hAnsi="宋体" w:cs="宋体" w:hint="eastAsia"/>
          <w:kern w:val="0"/>
          <w:sz w:val="24"/>
        </w:rPr>
        <w:t>19.因学校办学、统一规划或不可抗力等原因造成门店、办公用房及仓库等调整，</w:t>
      </w:r>
      <w:r>
        <w:rPr>
          <w:rFonts w:ascii="仿宋_GB2312" w:eastAsia="仿宋_GB2312" w:hAnsi="宋体" w:cs="宋体" w:hint="eastAsia"/>
          <w:kern w:val="0"/>
          <w:sz w:val="24"/>
        </w:rPr>
        <w:t>乙方</w:t>
      </w:r>
      <w:r w:rsidRPr="00D27066">
        <w:rPr>
          <w:rFonts w:ascii="仿宋_GB2312" w:eastAsia="仿宋_GB2312" w:hAnsi="宋体" w:cs="宋体" w:hint="eastAsia"/>
          <w:kern w:val="0"/>
          <w:sz w:val="24"/>
        </w:rPr>
        <w:t>须无条件服从</w:t>
      </w:r>
      <w:r>
        <w:rPr>
          <w:rFonts w:ascii="仿宋_GB2312" w:eastAsia="仿宋_GB2312" w:hAnsi="宋体" w:cs="宋体" w:hint="eastAsia"/>
          <w:kern w:val="0"/>
          <w:sz w:val="24"/>
        </w:rPr>
        <w:t>，</w:t>
      </w:r>
      <w:r w:rsidRPr="00D27066">
        <w:rPr>
          <w:rFonts w:ascii="仿宋_GB2312" w:eastAsia="仿宋_GB2312" w:hAnsi="宋体" w:cs="宋体" w:hint="eastAsia"/>
          <w:kern w:val="0"/>
          <w:sz w:val="24"/>
        </w:rPr>
        <w:t>甲方不承担任何责任。</w:t>
      </w:r>
    </w:p>
    <w:p w:rsidR="008F4534" w:rsidRPr="00D27066" w:rsidRDefault="008F4534" w:rsidP="008F4534">
      <w:pPr>
        <w:spacing w:line="500" w:lineRule="exact"/>
        <w:ind w:firstLineChars="200" w:firstLine="482"/>
        <w:jc w:val="left"/>
        <w:rPr>
          <w:rFonts w:ascii="黑体" w:eastAsia="仿宋_GB2312"/>
          <w:b/>
          <w:sz w:val="24"/>
        </w:rPr>
      </w:pPr>
      <w:r w:rsidRPr="00D27066">
        <w:rPr>
          <w:rFonts w:ascii="黑体" w:eastAsia="仿宋_GB2312" w:hint="eastAsia"/>
          <w:b/>
          <w:sz w:val="24"/>
        </w:rPr>
        <w:t>八、</w:t>
      </w:r>
      <w:r>
        <w:rPr>
          <w:rFonts w:ascii="黑体" w:eastAsia="仿宋_GB2312" w:hint="eastAsia"/>
          <w:b/>
          <w:sz w:val="24"/>
        </w:rPr>
        <w:t>甲方对</w:t>
      </w:r>
      <w:r w:rsidRPr="00D27066">
        <w:rPr>
          <w:rFonts w:ascii="黑体" w:eastAsia="仿宋_GB2312" w:hint="eastAsia"/>
          <w:b/>
          <w:sz w:val="24"/>
        </w:rPr>
        <w:t>乙方违规经营的处理规定</w:t>
      </w:r>
    </w:p>
    <w:p w:rsidR="008F4534" w:rsidRPr="00D27066" w:rsidRDefault="008F4534" w:rsidP="008F4534">
      <w:pPr>
        <w:widowControl/>
        <w:tabs>
          <w:tab w:val="left" w:pos="3270"/>
        </w:tabs>
        <w:spacing w:line="500" w:lineRule="exact"/>
        <w:ind w:firstLineChars="200" w:firstLine="480"/>
        <w:jc w:val="left"/>
        <w:rPr>
          <w:rFonts w:ascii="仿宋_GB2312" w:eastAsia="仿宋_GB2312" w:hAnsi="宋体" w:cs="宋体"/>
          <w:color w:val="000000"/>
          <w:kern w:val="0"/>
          <w:sz w:val="24"/>
        </w:rPr>
      </w:pPr>
      <w:r w:rsidRPr="00D27066">
        <w:rPr>
          <w:rFonts w:ascii="仿宋_GB2312" w:eastAsia="仿宋_GB2312" w:hAnsi="宋体" w:cs="宋体" w:hint="eastAsia"/>
          <w:color w:val="000000"/>
          <w:kern w:val="0"/>
          <w:sz w:val="24"/>
        </w:rPr>
        <w:t>1.乙方在承包经营过程中，甲方每接到一次师生对商品质量、价格的投诉，一经查实，甲方将作出从乙方的履约保证金中扣除投诉商品价格</w:t>
      </w:r>
      <w:r>
        <w:rPr>
          <w:rFonts w:ascii="仿宋_GB2312" w:eastAsia="仿宋_GB2312" w:hAnsi="宋体" w:cs="宋体" w:hint="eastAsia"/>
          <w:color w:val="000000"/>
          <w:kern w:val="0"/>
          <w:sz w:val="24"/>
        </w:rPr>
        <w:t>3倍以上10</w:t>
      </w:r>
      <w:r w:rsidRPr="00D27066">
        <w:rPr>
          <w:rFonts w:ascii="仿宋_GB2312" w:eastAsia="仿宋_GB2312" w:hAnsi="宋体" w:cs="宋体" w:hint="eastAsia"/>
          <w:color w:val="000000"/>
          <w:kern w:val="0"/>
          <w:sz w:val="24"/>
        </w:rPr>
        <w:t>倍以</w:t>
      </w:r>
      <w:r>
        <w:rPr>
          <w:rFonts w:ascii="仿宋_GB2312" w:eastAsia="仿宋_GB2312" w:hAnsi="宋体" w:cs="宋体" w:hint="eastAsia"/>
          <w:color w:val="000000"/>
          <w:kern w:val="0"/>
          <w:sz w:val="24"/>
        </w:rPr>
        <w:t>下</w:t>
      </w:r>
      <w:r w:rsidRPr="00D27066">
        <w:rPr>
          <w:rFonts w:ascii="仿宋_GB2312" w:eastAsia="仿宋_GB2312" w:hAnsi="宋体" w:cs="宋体" w:hint="eastAsia"/>
          <w:color w:val="000000"/>
          <w:kern w:val="0"/>
          <w:sz w:val="24"/>
        </w:rPr>
        <w:t>，但同时不低于</w:t>
      </w:r>
      <w:r>
        <w:rPr>
          <w:rFonts w:ascii="仿宋_GB2312" w:eastAsia="仿宋_GB2312" w:hAnsi="宋体" w:cs="宋体" w:hint="eastAsia"/>
          <w:color w:val="000000"/>
          <w:kern w:val="0"/>
          <w:sz w:val="24"/>
        </w:rPr>
        <w:t>1000</w:t>
      </w:r>
      <w:r w:rsidRPr="00D27066">
        <w:rPr>
          <w:rFonts w:ascii="仿宋_GB2312" w:eastAsia="仿宋_GB2312" w:hAnsi="宋体" w:cs="宋体" w:hint="eastAsia"/>
          <w:color w:val="000000"/>
          <w:kern w:val="0"/>
          <w:sz w:val="24"/>
        </w:rPr>
        <w:t>元的处理。</w:t>
      </w:r>
    </w:p>
    <w:p w:rsidR="008F4534" w:rsidRPr="00D27066" w:rsidRDefault="008F4534" w:rsidP="008F4534">
      <w:pPr>
        <w:widowControl/>
        <w:tabs>
          <w:tab w:val="left" w:pos="3270"/>
        </w:tabs>
        <w:spacing w:line="500" w:lineRule="exact"/>
        <w:ind w:firstLineChars="200" w:firstLine="480"/>
        <w:jc w:val="left"/>
        <w:rPr>
          <w:rFonts w:ascii="仿宋_GB2312" w:eastAsia="仿宋_GB2312" w:hAnsi="宋体" w:cs="宋体"/>
          <w:color w:val="000000"/>
          <w:kern w:val="0"/>
          <w:sz w:val="24"/>
        </w:rPr>
      </w:pPr>
      <w:r w:rsidRPr="00D27066">
        <w:rPr>
          <w:rFonts w:ascii="仿宋_GB2312" w:eastAsia="仿宋_GB2312" w:hAnsi="宋体" w:cs="宋体" w:hint="eastAsia"/>
          <w:color w:val="000000"/>
          <w:kern w:val="0"/>
          <w:sz w:val="24"/>
        </w:rPr>
        <w:t>2.乙方在承包经营过程中，对甲方提出的相关整改措施，没有切实落实到位的，甲方将作出从乙方的履约保证金中扣除500元至2000元的处理。</w:t>
      </w:r>
    </w:p>
    <w:p w:rsidR="008F4534" w:rsidRPr="00D27066" w:rsidRDefault="008F4534" w:rsidP="008F4534">
      <w:pPr>
        <w:widowControl/>
        <w:tabs>
          <w:tab w:val="left" w:pos="3270"/>
        </w:tabs>
        <w:spacing w:line="500" w:lineRule="exact"/>
        <w:ind w:firstLineChars="200" w:firstLine="480"/>
        <w:jc w:val="left"/>
        <w:rPr>
          <w:rFonts w:ascii="仿宋_GB2312" w:eastAsia="仿宋_GB2312" w:hAnsi="宋体" w:cs="宋体"/>
          <w:color w:val="000000"/>
          <w:kern w:val="0"/>
          <w:sz w:val="24"/>
        </w:rPr>
      </w:pPr>
      <w:r w:rsidRPr="00D27066">
        <w:rPr>
          <w:rFonts w:ascii="仿宋_GB2312" w:eastAsia="仿宋_GB2312" w:hAnsi="宋体" w:cs="宋体" w:hint="eastAsia"/>
          <w:color w:val="000000"/>
          <w:kern w:val="0"/>
          <w:sz w:val="24"/>
        </w:rPr>
        <w:t>3.乙方在承包经营过程中，由甲方每学期组织</w:t>
      </w:r>
      <w:r>
        <w:rPr>
          <w:rFonts w:ascii="仿宋_GB2312" w:eastAsia="仿宋_GB2312" w:hAnsi="宋体" w:cs="宋体" w:hint="eastAsia"/>
          <w:color w:val="000000"/>
          <w:kern w:val="0"/>
          <w:sz w:val="24"/>
        </w:rPr>
        <w:t>1</w:t>
      </w:r>
      <w:r w:rsidRPr="00D27066">
        <w:rPr>
          <w:rFonts w:ascii="仿宋_GB2312" w:eastAsia="仿宋_GB2312" w:hAnsi="宋体" w:cs="宋体" w:hint="eastAsia"/>
          <w:color w:val="000000"/>
          <w:kern w:val="0"/>
          <w:sz w:val="24"/>
        </w:rPr>
        <w:t>次满意率考核，师生满意率确保不低于90.00%（精确到百分数的小数点后2位），每低1个点，甲方将作出从乙方的履约保证金中扣除2000元的处理。</w:t>
      </w:r>
    </w:p>
    <w:p w:rsidR="008F4534" w:rsidRPr="00D27066" w:rsidRDefault="008F4534" w:rsidP="008F4534">
      <w:pPr>
        <w:widowControl/>
        <w:tabs>
          <w:tab w:val="left" w:pos="3270"/>
        </w:tabs>
        <w:spacing w:line="500" w:lineRule="exact"/>
        <w:ind w:firstLineChars="200" w:firstLine="480"/>
        <w:jc w:val="left"/>
        <w:rPr>
          <w:rFonts w:ascii="仿宋_GB2312" w:eastAsia="仿宋_GB2312" w:hAnsi="宋体" w:cs="宋体"/>
          <w:color w:val="000000"/>
          <w:kern w:val="0"/>
          <w:sz w:val="24"/>
        </w:rPr>
      </w:pPr>
      <w:r w:rsidRPr="00D27066">
        <w:rPr>
          <w:rFonts w:ascii="仿宋_GB2312" w:eastAsia="仿宋_GB2312" w:hAnsi="宋体" w:cs="宋体" w:hint="eastAsia"/>
          <w:color w:val="000000"/>
          <w:kern w:val="0"/>
          <w:sz w:val="24"/>
        </w:rPr>
        <w:t>4.</w:t>
      </w:r>
      <w:r>
        <w:rPr>
          <w:rFonts w:ascii="仿宋_GB2312" w:eastAsia="仿宋_GB2312" w:hAnsi="宋体" w:cs="宋体" w:hint="eastAsia"/>
          <w:color w:val="000000"/>
          <w:kern w:val="0"/>
          <w:sz w:val="24"/>
        </w:rPr>
        <w:t>承包金若迟延1</w:t>
      </w:r>
      <w:r w:rsidRPr="00D27066">
        <w:rPr>
          <w:rFonts w:ascii="仿宋_GB2312" w:eastAsia="仿宋_GB2312" w:hAnsi="宋体" w:cs="宋体" w:hint="eastAsia"/>
          <w:color w:val="000000"/>
          <w:kern w:val="0"/>
          <w:sz w:val="24"/>
        </w:rPr>
        <w:t>天交纳，甲方将从乙方的履约保证金中扣除每天</w:t>
      </w:r>
      <w:r>
        <w:rPr>
          <w:rFonts w:ascii="仿宋_GB2312" w:eastAsia="仿宋_GB2312" w:hAnsi="宋体" w:cs="宋体" w:hint="eastAsia"/>
          <w:color w:val="000000"/>
          <w:kern w:val="0"/>
          <w:sz w:val="24"/>
        </w:rPr>
        <w:t>1000</w:t>
      </w:r>
      <w:r w:rsidRPr="00D27066">
        <w:rPr>
          <w:rFonts w:ascii="仿宋_GB2312" w:eastAsia="仿宋_GB2312" w:hAnsi="宋体" w:cs="宋体" w:hint="eastAsia"/>
          <w:color w:val="000000"/>
          <w:kern w:val="0"/>
          <w:sz w:val="24"/>
        </w:rPr>
        <w:t>元；逾期</w:t>
      </w:r>
      <w:r>
        <w:rPr>
          <w:rFonts w:ascii="仿宋_GB2312" w:eastAsia="仿宋_GB2312" w:hAnsi="宋体" w:cs="宋体" w:hint="eastAsia"/>
          <w:color w:val="000000"/>
          <w:kern w:val="0"/>
          <w:sz w:val="24"/>
        </w:rPr>
        <w:t>10</w:t>
      </w:r>
      <w:r w:rsidRPr="00D27066">
        <w:rPr>
          <w:rFonts w:ascii="仿宋_GB2312" w:eastAsia="仿宋_GB2312" w:hAnsi="宋体" w:cs="宋体" w:hint="eastAsia"/>
          <w:color w:val="000000"/>
          <w:kern w:val="0"/>
          <w:sz w:val="24"/>
        </w:rPr>
        <w:t>天以上，甲方可单方解除合同，所有损失由乙方自行承担。</w:t>
      </w:r>
    </w:p>
    <w:p w:rsidR="008F4534" w:rsidRPr="00D27066" w:rsidRDefault="008F4534" w:rsidP="008F4534">
      <w:pPr>
        <w:spacing w:line="500" w:lineRule="exact"/>
        <w:ind w:firstLineChars="200" w:firstLine="482"/>
        <w:jc w:val="left"/>
        <w:rPr>
          <w:rFonts w:ascii="黑体" w:eastAsia="仿宋_GB2312"/>
          <w:b/>
          <w:sz w:val="24"/>
        </w:rPr>
      </w:pPr>
      <w:r w:rsidRPr="00D27066">
        <w:rPr>
          <w:rFonts w:ascii="黑体" w:eastAsia="仿宋_GB2312" w:hint="eastAsia"/>
          <w:b/>
          <w:sz w:val="24"/>
        </w:rPr>
        <w:t>九、承包经营合同的解除及违约责任</w:t>
      </w:r>
    </w:p>
    <w:p w:rsidR="008F4534" w:rsidRPr="00D27066" w:rsidRDefault="008F4534" w:rsidP="008F4534">
      <w:pPr>
        <w:widowControl/>
        <w:spacing w:line="500" w:lineRule="exact"/>
        <w:ind w:firstLineChars="200" w:firstLine="480"/>
        <w:jc w:val="left"/>
        <w:rPr>
          <w:rFonts w:ascii="仿宋_GB2312" w:eastAsia="仿宋_GB2312" w:hAnsi="宋体" w:cs="宋体"/>
          <w:color w:val="000000"/>
          <w:kern w:val="0"/>
          <w:sz w:val="24"/>
        </w:rPr>
      </w:pPr>
      <w:r w:rsidRPr="00D27066">
        <w:rPr>
          <w:rFonts w:ascii="仿宋_GB2312" w:eastAsia="仿宋_GB2312" w:hAnsi="宋体" w:cs="宋体" w:hint="eastAsia"/>
          <w:color w:val="000000"/>
          <w:kern w:val="0"/>
          <w:sz w:val="24"/>
        </w:rPr>
        <w:t>1</w:t>
      </w:r>
      <w:r w:rsidRPr="00D27066">
        <w:rPr>
          <w:rFonts w:ascii="仿宋_GB2312" w:eastAsia="仿宋_GB2312" w:cs="宋体" w:hint="eastAsia"/>
          <w:color w:val="000000"/>
          <w:kern w:val="0"/>
          <w:sz w:val="24"/>
        </w:rPr>
        <w:t>.乙方违反承包经营合同的规定，甲方有权单方解除合同，所造成的损失由乙方自行负责。</w:t>
      </w:r>
    </w:p>
    <w:p w:rsidR="008F4534" w:rsidRPr="00D27066" w:rsidRDefault="008F4534" w:rsidP="008F4534">
      <w:pPr>
        <w:widowControl/>
        <w:spacing w:line="50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r w:rsidRPr="00D27066">
        <w:rPr>
          <w:rFonts w:ascii="仿宋_GB2312" w:eastAsia="仿宋_GB2312" w:cs="宋体" w:hint="eastAsia"/>
          <w:color w:val="000000"/>
          <w:kern w:val="0"/>
          <w:sz w:val="24"/>
        </w:rPr>
        <w:t>.在承包经营合同有效期内，乙方单方面终止或解除承包合同，其所预交的履约保证金和承包经营指标不予退还，所有损失由乙方自行承担。</w:t>
      </w:r>
    </w:p>
    <w:p w:rsidR="008F4534" w:rsidRPr="00D27066" w:rsidRDefault="008F4534" w:rsidP="008F4534">
      <w:pPr>
        <w:widowControl/>
        <w:spacing w:line="500" w:lineRule="exact"/>
        <w:ind w:firstLineChars="200" w:firstLine="480"/>
        <w:jc w:val="left"/>
        <w:rPr>
          <w:rFonts w:ascii="仿宋_GB2312" w:eastAsia="仿宋_GB2312" w:cs="宋体"/>
          <w:color w:val="000000"/>
          <w:kern w:val="0"/>
          <w:sz w:val="24"/>
        </w:rPr>
      </w:pPr>
      <w:r>
        <w:rPr>
          <w:rFonts w:ascii="仿宋_GB2312" w:eastAsia="仿宋_GB2312" w:hAnsi="宋体" w:cs="宋体" w:hint="eastAsia"/>
          <w:color w:val="000000"/>
          <w:kern w:val="0"/>
          <w:sz w:val="24"/>
        </w:rPr>
        <w:lastRenderedPageBreak/>
        <w:t>3</w:t>
      </w:r>
      <w:r w:rsidRPr="00D27066">
        <w:rPr>
          <w:rFonts w:ascii="仿宋_GB2312" w:eastAsia="仿宋_GB2312" w:cs="宋体" w:hint="eastAsia"/>
          <w:color w:val="000000"/>
          <w:kern w:val="0"/>
          <w:sz w:val="24"/>
        </w:rPr>
        <w:t>.甲方由于学校办学、统一规划等原因，有权单方面解除承包经营合同，同时退还乙方预交的未满经营期的承包金。</w:t>
      </w:r>
      <w:r>
        <w:rPr>
          <w:rFonts w:ascii="仿宋_GB2312" w:eastAsia="仿宋_GB2312" w:cs="宋体" w:hint="eastAsia"/>
          <w:color w:val="000000"/>
          <w:kern w:val="0"/>
          <w:sz w:val="24"/>
        </w:rPr>
        <w:t>如</w:t>
      </w:r>
      <w:r w:rsidRPr="00D27066">
        <w:rPr>
          <w:rFonts w:ascii="仿宋_GB2312" w:eastAsia="仿宋_GB2312" w:cs="宋体" w:hint="eastAsia"/>
          <w:color w:val="000000"/>
          <w:kern w:val="0"/>
          <w:sz w:val="24"/>
        </w:rPr>
        <w:t>出现上述情况，甲方</w:t>
      </w:r>
      <w:r w:rsidRPr="00D27066">
        <w:rPr>
          <w:rFonts w:ascii="仿宋_GB2312" w:eastAsia="仿宋_GB2312" w:cs="宋体" w:hint="eastAsia"/>
          <w:kern w:val="0"/>
          <w:sz w:val="24"/>
        </w:rPr>
        <w:t>应</w:t>
      </w:r>
      <w:r w:rsidRPr="00D27066">
        <w:rPr>
          <w:rFonts w:ascii="仿宋_GB2312" w:eastAsia="仿宋_GB2312" w:cs="宋体" w:hint="eastAsia"/>
          <w:color w:val="000000"/>
          <w:kern w:val="0"/>
          <w:sz w:val="24"/>
        </w:rPr>
        <w:t>提前</w:t>
      </w:r>
      <w:r>
        <w:rPr>
          <w:rFonts w:ascii="仿宋_GB2312" w:eastAsia="仿宋_GB2312" w:cs="宋体" w:hint="eastAsia"/>
          <w:color w:val="000000"/>
          <w:kern w:val="0"/>
          <w:sz w:val="24"/>
        </w:rPr>
        <w:t>1</w:t>
      </w:r>
      <w:r w:rsidRPr="00D27066">
        <w:rPr>
          <w:rFonts w:ascii="仿宋_GB2312" w:eastAsia="仿宋_GB2312" w:cs="宋体" w:hint="eastAsia"/>
          <w:color w:val="000000"/>
          <w:kern w:val="0"/>
          <w:sz w:val="24"/>
        </w:rPr>
        <w:t>个月通知乙方，再解除承包经营合同，乙方</w:t>
      </w:r>
      <w:r>
        <w:rPr>
          <w:rFonts w:ascii="仿宋_GB2312" w:eastAsia="仿宋_GB2312" w:cs="宋体" w:hint="eastAsia"/>
          <w:color w:val="000000"/>
          <w:kern w:val="0"/>
          <w:sz w:val="24"/>
        </w:rPr>
        <w:t>应当</w:t>
      </w:r>
      <w:r w:rsidRPr="00D27066">
        <w:rPr>
          <w:rFonts w:ascii="仿宋_GB2312" w:eastAsia="仿宋_GB2312" w:cs="宋体" w:hint="eastAsia"/>
          <w:color w:val="000000"/>
          <w:kern w:val="0"/>
          <w:sz w:val="24"/>
        </w:rPr>
        <w:t>支持配</w:t>
      </w:r>
      <w:r w:rsidRPr="00D27066">
        <w:rPr>
          <w:rFonts w:ascii="仿宋_GB2312" w:eastAsia="仿宋_GB2312" w:cs="宋体" w:hint="eastAsia"/>
          <w:kern w:val="0"/>
          <w:sz w:val="24"/>
        </w:rPr>
        <w:t>合甲方的</w:t>
      </w:r>
      <w:r w:rsidRPr="00D27066">
        <w:rPr>
          <w:rFonts w:ascii="仿宋_GB2312" w:eastAsia="仿宋_GB2312" w:cs="宋体" w:hint="eastAsia"/>
          <w:color w:val="000000"/>
          <w:kern w:val="0"/>
          <w:sz w:val="24"/>
        </w:rPr>
        <w:t>工作。</w:t>
      </w:r>
    </w:p>
    <w:p w:rsidR="008F4534" w:rsidRPr="00D27066" w:rsidRDefault="008F4534" w:rsidP="008F4534">
      <w:pPr>
        <w:widowControl/>
        <w:spacing w:line="500" w:lineRule="exact"/>
        <w:ind w:firstLineChars="200" w:firstLine="480"/>
        <w:jc w:val="left"/>
        <w:rPr>
          <w:rFonts w:ascii="仿宋_GB2312" w:eastAsia="仿宋_GB2312" w:hAnsi="宋体" w:cs="宋体"/>
          <w:color w:val="000000"/>
          <w:kern w:val="0"/>
          <w:sz w:val="24"/>
        </w:rPr>
      </w:pPr>
      <w:r>
        <w:rPr>
          <w:rFonts w:ascii="仿宋_GB2312" w:eastAsia="仿宋_GB2312" w:cs="宋体" w:hint="eastAsia"/>
          <w:kern w:val="0"/>
          <w:sz w:val="24"/>
        </w:rPr>
        <w:t>4</w:t>
      </w:r>
      <w:r w:rsidRPr="00D27066">
        <w:rPr>
          <w:rFonts w:ascii="仿宋_GB2312" w:eastAsia="仿宋_GB2312" w:cs="宋体" w:hint="eastAsia"/>
          <w:kern w:val="0"/>
          <w:sz w:val="24"/>
        </w:rPr>
        <w:t>.</w:t>
      </w:r>
      <w:r>
        <w:rPr>
          <w:rFonts w:ascii="仿宋_GB2312" w:eastAsia="仿宋_GB2312" w:cs="宋体" w:hint="eastAsia"/>
          <w:kern w:val="0"/>
          <w:sz w:val="24"/>
        </w:rPr>
        <w:t>社会或</w:t>
      </w:r>
      <w:r w:rsidRPr="00D27066">
        <w:rPr>
          <w:rFonts w:ascii="仿宋_GB2312" w:eastAsia="仿宋_GB2312" w:cs="宋体" w:hint="eastAsia"/>
          <w:kern w:val="0"/>
          <w:sz w:val="24"/>
        </w:rPr>
        <w:t>学校市场状况发生变化</w:t>
      </w:r>
      <w:r>
        <w:rPr>
          <w:rFonts w:ascii="仿宋_GB2312" w:eastAsia="仿宋_GB2312" w:cs="宋体" w:hint="eastAsia"/>
          <w:kern w:val="0"/>
          <w:sz w:val="24"/>
        </w:rPr>
        <w:t>，</w:t>
      </w:r>
      <w:r w:rsidRPr="00D27066">
        <w:rPr>
          <w:rFonts w:ascii="仿宋_GB2312" w:eastAsia="仿宋_GB2312" w:cs="宋体" w:hint="eastAsia"/>
          <w:kern w:val="0"/>
          <w:sz w:val="24"/>
        </w:rPr>
        <w:t>甲方不承担责任，由此</w:t>
      </w:r>
      <w:r w:rsidRPr="00D27066">
        <w:rPr>
          <w:rFonts w:ascii="仿宋_GB2312" w:eastAsia="仿宋_GB2312" w:cs="宋体" w:hint="eastAsia"/>
          <w:color w:val="000000"/>
          <w:kern w:val="0"/>
          <w:sz w:val="24"/>
        </w:rPr>
        <w:t>所造成的损失由乙方自行负责</w:t>
      </w:r>
      <w:r w:rsidRPr="00D27066">
        <w:rPr>
          <w:rFonts w:ascii="仿宋_GB2312" w:eastAsia="仿宋_GB2312" w:cs="宋体" w:hint="eastAsia"/>
          <w:kern w:val="0"/>
          <w:sz w:val="24"/>
        </w:rPr>
        <w:t>。</w:t>
      </w:r>
    </w:p>
    <w:p w:rsidR="008F4534" w:rsidRDefault="008F4534" w:rsidP="008F4534">
      <w:pPr>
        <w:spacing w:line="500" w:lineRule="exact"/>
        <w:ind w:firstLineChars="200" w:firstLine="482"/>
        <w:jc w:val="left"/>
        <w:rPr>
          <w:rFonts w:ascii="仿宋_GB2312" w:eastAsia="仿宋_GB2312" w:hAnsi="仿宋"/>
          <w:b/>
          <w:sz w:val="24"/>
          <w:szCs w:val="28"/>
        </w:rPr>
      </w:pPr>
      <w:r w:rsidRPr="00D27066">
        <w:rPr>
          <w:rFonts w:ascii="仿宋_GB2312" w:eastAsia="仿宋_GB2312" w:hAnsi="仿宋" w:hint="eastAsia"/>
          <w:b/>
          <w:sz w:val="24"/>
          <w:szCs w:val="28"/>
        </w:rPr>
        <w:t>十、</w:t>
      </w:r>
      <w:r>
        <w:rPr>
          <w:rFonts w:ascii="仿宋_GB2312" w:eastAsia="仿宋_GB2312" w:hAnsi="仿宋" w:hint="eastAsia"/>
          <w:b/>
          <w:sz w:val="24"/>
          <w:szCs w:val="28"/>
        </w:rPr>
        <w:t>招标文件、投标文件皆为本合同的组成部分。</w:t>
      </w:r>
    </w:p>
    <w:p w:rsidR="008F4534" w:rsidRPr="00D27066" w:rsidRDefault="008F4534" w:rsidP="008F4534">
      <w:pPr>
        <w:spacing w:line="500" w:lineRule="exact"/>
        <w:ind w:firstLineChars="200" w:firstLine="482"/>
        <w:jc w:val="left"/>
        <w:rPr>
          <w:rFonts w:ascii="仿宋_GB2312" w:eastAsia="仿宋_GB2312" w:hAnsi="仿宋"/>
          <w:b/>
          <w:sz w:val="24"/>
          <w:szCs w:val="28"/>
        </w:rPr>
      </w:pPr>
      <w:r>
        <w:rPr>
          <w:rFonts w:ascii="仿宋_GB2312" w:eastAsia="仿宋_GB2312" w:hAnsi="仿宋" w:hint="eastAsia"/>
          <w:b/>
          <w:sz w:val="24"/>
          <w:szCs w:val="28"/>
        </w:rPr>
        <w:t>十一、</w:t>
      </w:r>
      <w:r w:rsidRPr="00D27066">
        <w:rPr>
          <w:rFonts w:ascii="仿宋_GB2312" w:eastAsia="仿宋_GB2312" w:hAnsi="仿宋" w:hint="eastAsia"/>
          <w:b/>
          <w:sz w:val="24"/>
          <w:szCs w:val="28"/>
        </w:rPr>
        <w:t>合同终止</w:t>
      </w:r>
    </w:p>
    <w:p w:rsidR="008F4534" w:rsidRPr="000169F5" w:rsidRDefault="008F4534" w:rsidP="008F4534">
      <w:pPr>
        <w:widowControl/>
        <w:spacing w:line="500" w:lineRule="exact"/>
        <w:ind w:firstLineChars="200" w:firstLine="480"/>
        <w:jc w:val="left"/>
        <w:rPr>
          <w:rFonts w:ascii="仿宋_GB2312" w:eastAsia="仿宋_GB2312" w:cs="宋体"/>
          <w:color w:val="000000"/>
          <w:kern w:val="0"/>
          <w:sz w:val="24"/>
        </w:rPr>
      </w:pPr>
      <w:r w:rsidRPr="000169F5">
        <w:rPr>
          <w:rFonts w:ascii="仿宋_GB2312" w:eastAsia="仿宋_GB2312" w:cs="宋体" w:hint="eastAsia"/>
          <w:color w:val="000000"/>
          <w:kern w:val="0"/>
          <w:sz w:val="24"/>
        </w:rPr>
        <w:t>1．乙方若委托第三方或联合第三方经营，经甲方查实，则立即终止合同，由此所造成的损失及一切责任由乙方自行承担。</w:t>
      </w:r>
    </w:p>
    <w:p w:rsidR="008F4534" w:rsidRPr="00D27066" w:rsidRDefault="008F4534" w:rsidP="008F4534">
      <w:pPr>
        <w:spacing w:line="500" w:lineRule="exact"/>
        <w:ind w:firstLineChars="200" w:firstLine="480"/>
        <w:jc w:val="left"/>
        <w:rPr>
          <w:rFonts w:ascii="仿宋_GB2312" w:eastAsia="仿宋_GB2312" w:hAnsi="仿宋"/>
          <w:sz w:val="24"/>
          <w:szCs w:val="28"/>
        </w:rPr>
      </w:pPr>
      <w:r w:rsidRPr="00D27066">
        <w:rPr>
          <w:rFonts w:ascii="仿宋_GB2312" w:eastAsia="仿宋_GB2312" w:hAnsi="仿宋" w:hint="eastAsia"/>
          <w:sz w:val="24"/>
          <w:szCs w:val="28"/>
        </w:rPr>
        <w:t>2．合同期满，本合同自动终止。</w:t>
      </w:r>
    </w:p>
    <w:p w:rsidR="008F4534" w:rsidRPr="00D27066" w:rsidRDefault="008F4534" w:rsidP="008F4534">
      <w:pPr>
        <w:spacing w:line="500" w:lineRule="exact"/>
        <w:ind w:firstLineChars="200" w:firstLine="480"/>
        <w:jc w:val="left"/>
        <w:rPr>
          <w:rFonts w:ascii="仿宋_GB2312" w:eastAsia="仿宋_GB2312" w:hAnsi="仿宋"/>
          <w:sz w:val="24"/>
          <w:szCs w:val="28"/>
        </w:rPr>
      </w:pPr>
      <w:r>
        <w:rPr>
          <w:rFonts w:ascii="仿宋_GB2312" w:eastAsia="仿宋_GB2312" w:hAnsi="仿宋" w:hint="eastAsia"/>
          <w:sz w:val="24"/>
          <w:szCs w:val="28"/>
        </w:rPr>
        <w:t>3</w:t>
      </w:r>
      <w:r w:rsidRPr="00D27066">
        <w:rPr>
          <w:rFonts w:ascii="仿宋_GB2312" w:eastAsia="仿宋_GB2312" w:hAnsi="仿宋" w:hint="eastAsia"/>
          <w:sz w:val="24"/>
          <w:szCs w:val="28"/>
        </w:rPr>
        <w:t>．合同终止后，乙方必须在3日内移交甲方资产，搬清自行投入的设备设施并撤离。撤离后如现场仍有乙方的余物，则视为乙方废弃物，甲方</w:t>
      </w:r>
      <w:r>
        <w:rPr>
          <w:rFonts w:ascii="仿宋_GB2312" w:eastAsia="仿宋_GB2312" w:hAnsi="仿宋" w:hint="eastAsia"/>
          <w:sz w:val="24"/>
          <w:szCs w:val="28"/>
        </w:rPr>
        <w:t>有权</w:t>
      </w:r>
      <w:r w:rsidRPr="00D27066">
        <w:rPr>
          <w:rFonts w:ascii="仿宋_GB2312" w:eastAsia="仿宋_GB2312" w:hAnsi="仿宋" w:hint="eastAsia"/>
          <w:sz w:val="24"/>
          <w:szCs w:val="28"/>
        </w:rPr>
        <w:t>自行处理</w:t>
      </w:r>
      <w:r>
        <w:rPr>
          <w:rFonts w:ascii="仿宋_GB2312" w:eastAsia="仿宋_GB2312" w:hAnsi="仿宋" w:hint="eastAsia"/>
          <w:sz w:val="24"/>
          <w:szCs w:val="28"/>
        </w:rPr>
        <w:t>且</w:t>
      </w:r>
      <w:r w:rsidRPr="00D27066">
        <w:rPr>
          <w:rFonts w:ascii="仿宋_GB2312" w:eastAsia="仿宋_GB2312" w:hAnsi="仿宋" w:hint="eastAsia"/>
          <w:sz w:val="24"/>
          <w:szCs w:val="28"/>
        </w:rPr>
        <w:t>不承担任何责任。</w:t>
      </w:r>
    </w:p>
    <w:p w:rsidR="008F4534" w:rsidRPr="00D27066" w:rsidRDefault="008F4534" w:rsidP="008F45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80"/>
        <w:jc w:val="left"/>
        <w:rPr>
          <w:rFonts w:ascii="仿宋_GB2312" w:eastAsia="仿宋_GB2312" w:cs="宋体"/>
          <w:color w:val="000000"/>
          <w:kern w:val="0"/>
          <w:sz w:val="24"/>
        </w:rPr>
      </w:pPr>
      <w:r w:rsidRPr="00D27066">
        <w:rPr>
          <w:rFonts w:ascii="黑体" w:eastAsia="仿宋_GB2312" w:hint="eastAsia"/>
          <w:sz w:val="24"/>
        </w:rPr>
        <w:t>十</w:t>
      </w:r>
      <w:r>
        <w:rPr>
          <w:rFonts w:ascii="黑体" w:eastAsia="仿宋_GB2312" w:hint="eastAsia"/>
          <w:sz w:val="24"/>
        </w:rPr>
        <w:t>二</w:t>
      </w:r>
      <w:r w:rsidRPr="00D27066">
        <w:rPr>
          <w:rFonts w:ascii="黑体" w:eastAsia="仿宋_GB2312" w:hint="eastAsia"/>
          <w:sz w:val="24"/>
        </w:rPr>
        <w:t>、</w:t>
      </w:r>
      <w:r w:rsidRPr="00D27066">
        <w:rPr>
          <w:rFonts w:ascii="仿宋_GB2312" w:eastAsia="仿宋_GB2312" w:cs="宋体"/>
          <w:color w:val="000000"/>
          <w:kern w:val="0"/>
          <w:sz w:val="24"/>
        </w:rPr>
        <w:t>本合同</w:t>
      </w:r>
      <w:r w:rsidRPr="00D27066">
        <w:rPr>
          <w:rFonts w:ascii="仿宋_GB2312" w:eastAsia="仿宋_GB2312" w:cs="宋体" w:hint="eastAsia"/>
          <w:color w:val="000000"/>
          <w:kern w:val="0"/>
          <w:sz w:val="24"/>
        </w:rPr>
        <w:t>未</w:t>
      </w:r>
      <w:r w:rsidRPr="00D27066">
        <w:rPr>
          <w:rFonts w:ascii="仿宋_GB2312" w:eastAsia="仿宋_GB2312" w:cs="宋体"/>
          <w:color w:val="000000"/>
          <w:kern w:val="0"/>
          <w:sz w:val="24"/>
        </w:rPr>
        <w:t>尽事宜，须经双方协商</w:t>
      </w:r>
      <w:r w:rsidRPr="00D27066">
        <w:rPr>
          <w:rFonts w:ascii="仿宋_GB2312" w:eastAsia="仿宋_GB2312" w:cs="宋体" w:hint="eastAsia"/>
          <w:color w:val="000000"/>
          <w:kern w:val="0"/>
          <w:sz w:val="24"/>
        </w:rPr>
        <w:t>形成</w:t>
      </w:r>
      <w:r w:rsidRPr="00D27066">
        <w:rPr>
          <w:rFonts w:ascii="仿宋_GB2312" w:eastAsia="仿宋_GB2312" w:cs="宋体"/>
          <w:color w:val="000000"/>
          <w:kern w:val="0"/>
          <w:sz w:val="24"/>
        </w:rPr>
        <w:t>补充</w:t>
      </w:r>
      <w:r w:rsidRPr="00D27066">
        <w:rPr>
          <w:rFonts w:ascii="仿宋_GB2312" w:eastAsia="仿宋_GB2312" w:cs="宋体" w:hint="eastAsia"/>
          <w:color w:val="000000"/>
          <w:kern w:val="0"/>
          <w:sz w:val="24"/>
        </w:rPr>
        <w:t>合同</w:t>
      </w:r>
      <w:r w:rsidRPr="00D27066">
        <w:rPr>
          <w:rFonts w:ascii="仿宋_GB2312" w:eastAsia="仿宋_GB2312" w:cs="宋体"/>
          <w:color w:val="000000"/>
          <w:kern w:val="0"/>
          <w:sz w:val="24"/>
        </w:rPr>
        <w:t>，补充</w:t>
      </w:r>
      <w:r w:rsidRPr="00D27066">
        <w:rPr>
          <w:rFonts w:ascii="仿宋_GB2312" w:eastAsia="仿宋_GB2312" w:cs="宋体" w:hint="eastAsia"/>
          <w:color w:val="000000"/>
          <w:kern w:val="0"/>
          <w:sz w:val="24"/>
        </w:rPr>
        <w:t>合同</w:t>
      </w:r>
      <w:r w:rsidRPr="00D27066">
        <w:rPr>
          <w:rFonts w:ascii="仿宋_GB2312" w:eastAsia="仿宋_GB2312" w:cs="宋体"/>
          <w:color w:val="000000"/>
          <w:kern w:val="0"/>
          <w:sz w:val="24"/>
        </w:rPr>
        <w:t>与</w:t>
      </w:r>
      <w:r w:rsidRPr="00D27066">
        <w:rPr>
          <w:rFonts w:ascii="仿宋_GB2312" w:eastAsia="仿宋_GB2312" w:cs="宋体" w:hint="eastAsia"/>
          <w:color w:val="000000"/>
          <w:kern w:val="0"/>
          <w:sz w:val="24"/>
        </w:rPr>
        <w:t>本</w:t>
      </w:r>
      <w:r w:rsidRPr="00D27066">
        <w:rPr>
          <w:rFonts w:ascii="仿宋_GB2312" w:eastAsia="仿宋_GB2312" w:cs="宋体"/>
          <w:color w:val="000000"/>
          <w:kern w:val="0"/>
          <w:sz w:val="24"/>
        </w:rPr>
        <w:t>合同</w:t>
      </w:r>
      <w:r w:rsidRPr="00D27066">
        <w:rPr>
          <w:rFonts w:ascii="仿宋_GB2312" w:eastAsia="仿宋_GB2312" w:cs="宋体" w:hint="eastAsia"/>
          <w:color w:val="000000"/>
          <w:kern w:val="0"/>
          <w:sz w:val="24"/>
        </w:rPr>
        <w:t>及《投标人承诺书》</w:t>
      </w:r>
      <w:r w:rsidRPr="00D27066">
        <w:rPr>
          <w:rFonts w:ascii="仿宋_GB2312" w:eastAsia="仿宋_GB2312" w:cs="宋体"/>
          <w:color w:val="000000"/>
          <w:kern w:val="0"/>
          <w:sz w:val="24"/>
        </w:rPr>
        <w:t>具有同等效力。</w:t>
      </w:r>
    </w:p>
    <w:p w:rsidR="008F4534" w:rsidRPr="00D27066" w:rsidRDefault="008F4534" w:rsidP="008F4534">
      <w:pPr>
        <w:spacing w:line="500" w:lineRule="exact"/>
        <w:ind w:firstLineChars="200" w:firstLine="480"/>
        <w:jc w:val="left"/>
        <w:rPr>
          <w:rFonts w:ascii="仿宋_GB2312" w:eastAsia="仿宋_GB2312" w:cs="宋体"/>
          <w:color w:val="000000"/>
          <w:kern w:val="0"/>
          <w:sz w:val="24"/>
        </w:rPr>
      </w:pPr>
      <w:r w:rsidRPr="00D27066">
        <w:rPr>
          <w:rFonts w:ascii="黑体" w:eastAsia="仿宋_GB2312" w:hint="eastAsia"/>
          <w:sz w:val="24"/>
        </w:rPr>
        <w:t>十</w:t>
      </w:r>
      <w:r>
        <w:rPr>
          <w:rFonts w:ascii="黑体" w:eastAsia="仿宋_GB2312" w:hint="eastAsia"/>
          <w:sz w:val="24"/>
        </w:rPr>
        <w:t>三</w:t>
      </w:r>
      <w:r w:rsidRPr="00D27066">
        <w:rPr>
          <w:rFonts w:ascii="黑体" w:eastAsia="仿宋_GB2312" w:hint="eastAsia"/>
          <w:sz w:val="24"/>
        </w:rPr>
        <w:t>、</w:t>
      </w:r>
      <w:r w:rsidRPr="00D27066">
        <w:rPr>
          <w:rFonts w:ascii="仿宋_GB2312" w:eastAsia="仿宋_GB2312" w:cs="宋体" w:hint="eastAsia"/>
          <w:color w:val="000000"/>
          <w:kern w:val="0"/>
          <w:sz w:val="24"/>
        </w:rPr>
        <w:t>本合同在乙方履约保证金</w:t>
      </w:r>
      <w:r>
        <w:rPr>
          <w:rFonts w:ascii="仿宋_GB2312" w:eastAsia="仿宋_GB2312" w:cs="宋体" w:hint="eastAsia"/>
          <w:color w:val="000000"/>
          <w:kern w:val="0"/>
          <w:sz w:val="24"/>
        </w:rPr>
        <w:t>、</w:t>
      </w:r>
      <w:r w:rsidRPr="006A4CDC">
        <w:rPr>
          <w:rFonts w:ascii="仿宋_GB2312" w:eastAsia="仿宋_GB2312" w:cs="宋体"/>
          <w:color w:val="000000"/>
          <w:kern w:val="0"/>
          <w:sz w:val="24"/>
        </w:rPr>
        <w:t>通榆校区南园店装修保证金</w:t>
      </w:r>
      <w:r w:rsidRPr="00D27066">
        <w:rPr>
          <w:rFonts w:ascii="仿宋_GB2312" w:eastAsia="仿宋_GB2312" w:cs="宋体" w:hint="eastAsia"/>
          <w:color w:val="000000"/>
          <w:kern w:val="0"/>
          <w:sz w:val="24"/>
        </w:rPr>
        <w:t>缴至学校财务处指定账户且经双方</w:t>
      </w:r>
      <w:r>
        <w:rPr>
          <w:rFonts w:ascii="仿宋_GB2312" w:eastAsia="仿宋_GB2312" w:cs="宋体" w:hint="eastAsia"/>
          <w:color w:val="000000"/>
          <w:kern w:val="0"/>
          <w:sz w:val="24"/>
        </w:rPr>
        <w:t>盖章</w:t>
      </w:r>
      <w:r w:rsidRPr="00D27066">
        <w:rPr>
          <w:rFonts w:ascii="仿宋_GB2312" w:eastAsia="仿宋_GB2312" w:cs="宋体" w:hint="eastAsia"/>
          <w:color w:val="000000"/>
          <w:kern w:val="0"/>
          <w:sz w:val="24"/>
        </w:rPr>
        <w:t>签</w:t>
      </w:r>
      <w:r>
        <w:rPr>
          <w:rFonts w:ascii="仿宋_GB2312" w:eastAsia="仿宋_GB2312" w:cs="宋体" w:hint="eastAsia"/>
          <w:color w:val="000000"/>
          <w:kern w:val="0"/>
          <w:sz w:val="24"/>
        </w:rPr>
        <w:t>名</w:t>
      </w:r>
      <w:r w:rsidRPr="00D27066">
        <w:rPr>
          <w:rFonts w:ascii="仿宋_GB2312" w:eastAsia="仿宋_GB2312" w:cs="宋体" w:hint="eastAsia"/>
          <w:color w:val="000000"/>
          <w:kern w:val="0"/>
          <w:sz w:val="24"/>
        </w:rPr>
        <w:t>后生效。本合同一式四份，甲、乙双方各执两份。</w:t>
      </w:r>
    </w:p>
    <w:p w:rsidR="008F4534" w:rsidRDefault="008F4534" w:rsidP="00092779">
      <w:pPr>
        <w:spacing w:beforeLines="50" w:afterLines="50" w:line="440" w:lineRule="exact"/>
        <w:ind w:firstLineChars="200" w:firstLine="480"/>
        <w:rPr>
          <w:rFonts w:ascii="仿宋_GB2312" w:eastAsia="仿宋_GB2312" w:cs="宋体"/>
          <w:color w:val="000000"/>
          <w:kern w:val="0"/>
          <w:sz w:val="24"/>
        </w:rPr>
      </w:pPr>
    </w:p>
    <w:p w:rsidR="008F4534" w:rsidRDefault="008F4534" w:rsidP="008F4534">
      <w:pPr>
        <w:spacing w:line="800" w:lineRule="exact"/>
        <w:rPr>
          <w:rFonts w:ascii="仿宋_GB2312" w:eastAsia="仿宋_GB2312" w:hAnsi="宋体"/>
          <w:sz w:val="24"/>
        </w:rPr>
      </w:pPr>
      <w:r w:rsidRPr="00FE2FB7">
        <w:rPr>
          <w:rFonts w:ascii="仿宋_GB2312" w:eastAsia="仿宋_GB2312" w:hAnsi="宋体" w:hint="eastAsia"/>
          <w:sz w:val="24"/>
        </w:rPr>
        <w:t>甲方</w:t>
      </w:r>
      <w:r>
        <w:rPr>
          <w:rFonts w:ascii="仿宋_GB2312" w:eastAsia="仿宋_GB2312" w:hAnsi="宋体" w:hint="eastAsia"/>
          <w:sz w:val="24"/>
        </w:rPr>
        <w:t>（盖章）</w:t>
      </w:r>
      <w:r w:rsidRPr="00FE2FB7">
        <w:rPr>
          <w:rFonts w:ascii="仿宋_GB2312" w:eastAsia="仿宋_GB2312" w:hAnsi="宋体" w:hint="eastAsia"/>
          <w:sz w:val="24"/>
        </w:rPr>
        <w:t>：          乙方</w:t>
      </w:r>
      <w:r>
        <w:rPr>
          <w:rFonts w:ascii="仿宋_GB2312" w:eastAsia="仿宋_GB2312" w:hAnsi="宋体" w:hint="eastAsia"/>
          <w:sz w:val="24"/>
        </w:rPr>
        <w:t>（盖章）</w:t>
      </w:r>
      <w:r w:rsidRPr="00FE2FB7">
        <w:rPr>
          <w:rFonts w:ascii="仿宋_GB2312" w:eastAsia="仿宋_GB2312" w:hAnsi="宋体" w:hint="eastAsia"/>
          <w:sz w:val="24"/>
        </w:rPr>
        <w:t>：</w:t>
      </w:r>
    </w:p>
    <w:p w:rsidR="008F4534" w:rsidRDefault="008F4534" w:rsidP="008F4534">
      <w:pPr>
        <w:spacing w:line="800" w:lineRule="exact"/>
        <w:rPr>
          <w:rFonts w:ascii="仿宋_GB2312" w:eastAsia="仿宋_GB2312" w:hAnsi="宋体"/>
          <w:sz w:val="24"/>
        </w:rPr>
      </w:pPr>
      <w:r w:rsidRPr="00FE2FB7">
        <w:rPr>
          <w:rFonts w:ascii="仿宋_GB2312" w:eastAsia="仿宋_GB2312" w:hAnsi="宋体" w:hint="eastAsia"/>
          <w:sz w:val="24"/>
        </w:rPr>
        <w:t>代表人签</w:t>
      </w:r>
      <w:r>
        <w:rPr>
          <w:rFonts w:ascii="仿宋_GB2312" w:eastAsia="仿宋_GB2312" w:hAnsi="宋体" w:hint="eastAsia"/>
          <w:sz w:val="24"/>
        </w:rPr>
        <w:t>名</w:t>
      </w:r>
      <w:r w:rsidRPr="00FE2FB7">
        <w:rPr>
          <w:rFonts w:ascii="仿宋_GB2312" w:eastAsia="仿宋_GB2312" w:hAnsi="宋体" w:hint="eastAsia"/>
          <w:sz w:val="24"/>
        </w:rPr>
        <w:t>：                               代表人签</w:t>
      </w:r>
      <w:r>
        <w:rPr>
          <w:rFonts w:ascii="仿宋_GB2312" w:eastAsia="仿宋_GB2312" w:hAnsi="宋体" w:hint="eastAsia"/>
          <w:sz w:val="24"/>
        </w:rPr>
        <w:t>名</w:t>
      </w:r>
      <w:r w:rsidRPr="00FE2FB7">
        <w:rPr>
          <w:rFonts w:ascii="仿宋_GB2312" w:eastAsia="仿宋_GB2312" w:hAnsi="宋体" w:hint="eastAsia"/>
          <w:sz w:val="24"/>
        </w:rPr>
        <w:t>：</w:t>
      </w:r>
    </w:p>
    <w:p w:rsidR="008F4534" w:rsidRPr="001F5F7F" w:rsidRDefault="008F4534" w:rsidP="008F4534">
      <w:pPr>
        <w:spacing w:line="800" w:lineRule="exact"/>
        <w:rPr>
          <w:rFonts w:ascii="黑体" w:eastAsia="黑体" w:hAnsi="宋体" w:cs="宋体"/>
          <w:b/>
          <w:kern w:val="0"/>
          <w:sz w:val="24"/>
        </w:rPr>
      </w:pPr>
      <w:r>
        <w:rPr>
          <w:rFonts w:ascii="仿宋_GB2312" w:eastAsia="仿宋_GB2312" w:hAnsi="宋体" w:hint="eastAsia"/>
          <w:sz w:val="24"/>
        </w:rPr>
        <w:t>签署时间：</w:t>
      </w:r>
      <w:r w:rsidRPr="00FE2FB7">
        <w:rPr>
          <w:rFonts w:ascii="仿宋_GB2312" w:eastAsia="仿宋_GB2312" w:hAnsi="宋体" w:hint="eastAsia"/>
          <w:sz w:val="24"/>
        </w:rPr>
        <w:t xml:space="preserve">    年    月    日签</w:t>
      </w:r>
      <w:r>
        <w:rPr>
          <w:rFonts w:ascii="仿宋_GB2312" w:eastAsia="仿宋_GB2312" w:hAnsi="宋体" w:hint="eastAsia"/>
          <w:sz w:val="24"/>
        </w:rPr>
        <w:t>署</w:t>
      </w:r>
      <w:r w:rsidRPr="00FE2FB7">
        <w:rPr>
          <w:rFonts w:ascii="仿宋_GB2312" w:eastAsia="仿宋_GB2312" w:hAnsi="宋体" w:hint="eastAsia"/>
          <w:sz w:val="24"/>
        </w:rPr>
        <w:t>时间：     年   月   日</w:t>
      </w:r>
    </w:p>
    <w:p w:rsidR="008350B7" w:rsidRPr="008F4534" w:rsidRDefault="008350B7"/>
    <w:sectPr w:rsidR="008350B7" w:rsidRPr="008F4534" w:rsidSect="00760CA3">
      <w:headerReference w:type="default" r:id="rId7"/>
      <w:footerReference w:type="default" r:id="rId8"/>
      <w:pgSz w:w="11906" w:h="16838"/>
      <w:pgMar w:top="1418" w:right="1134"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0BD" w:rsidRDefault="003850BD" w:rsidP="008F4534">
      <w:r>
        <w:separator/>
      </w:r>
    </w:p>
  </w:endnote>
  <w:endnote w:type="continuationSeparator" w:id="1">
    <w:p w:rsidR="003850BD" w:rsidRDefault="003850BD" w:rsidP="008F45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406" w:rsidRDefault="00760CA3" w:rsidP="00725406">
    <w:pPr>
      <w:pStyle w:val="a4"/>
      <w:jc w:val="center"/>
    </w:pPr>
    <w:r>
      <w:fldChar w:fldCharType="begin"/>
    </w:r>
    <w:r w:rsidR="006B410D">
      <w:instrText xml:space="preserve"> PAGE   \* MERGEFORMAT </w:instrText>
    </w:r>
    <w:r>
      <w:fldChar w:fldCharType="separate"/>
    </w:r>
    <w:r w:rsidR="00092779" w:rsidRPr="00092779">
      <w:rPr>
        <w:noProof/>
        <w:lang w:val="zh-CN"/>
      </w:rPr>
      <w:t>3</w:t>
    </w:r>
    <w:r>
      <w:fldChar w:fldCharType="end"/>
    </w:r>
  </w:p>
  <w:p w:rsidR="00725406" w:rsidRDefault="003850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0BD" w:rsidRDefault="003850BD" w:rsidP="008F4534">
      <w:r>
        <w:separator/>
      </w:r>
    </w:p>
  </w:footnote>
  <w:footnote w:type="continuationSeparator" w:id="1">
    <w:p w:rsidR="003850BD" w:rsidRDefault="003850BD" w:rsidP="008F45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ECD" w:rsidRDefault="003850BD" w:rsidP="00C2464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04683"/>
    <w:multiLevelType w:val="singleLevel"/>
    <w:tmpl w:val="58204683"/>
    <w:lvl w:ilvl="0">
      <w:start w:val="1"/>
      <w:numFmt w:val="decimal"/>
      <w:suff w:val="nothing"/>
      <w:lvlText w:val="%1、"/>
      <w:lvlJc w:val="left"/>
    </w:lvl>
  </w:abstractNum>
  <w:abstractNum w:abstractNumId="1">
    <w:nsid w:val="584E2992"/>
    <w:multiLevelType w:val="singleLevel"/>
    <w:tmpl w:val="584E2992"/>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5486"/>
    <w:rsid w:val="00092779"/>
    <w:rsid w:val="000D5A17"/>
    <w:rsid w:val="001D739A"/>
    <w:rsid w:val="001E6BF0"/>
    <w:rsid w:val="002203E5"/>
    <w:rsid w:val="0035084F"/>
    <w:rsid w:val="003850BD"/>
    <w:rsid w:val="003F69B0"/>
    <w:rsid w:val="006B410D"/>
    <w:rsid w:val="00760CA3"/>
    <w:rsid w:val="00776F3A"/>
    <w:rsid w:val="007A026E"/>
    <w:rsid w:val="007D534E"/>
    <w:rsid w:val="008350B7"/>
    <w:rsid w:val="008D2FBA"/>
    <w:rsid w:val="008F4534"/>
    <w:rsid w:val="00A13BC7"/>
    <w:rsid w:val="00A96683"/>
    <w:rsid w:val="00C430C2"/>
    <w:rsid w:val="00DC54D7"/>
    <w:rsid w:val="00DD5486"/>
    <w:rsid w:val="00EA3D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5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45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4534"/>
    <w:rPr>
      <w:sz w:val="18"/>
      <w:szCs w:val="18"/>
    </w:rPr>
  </w:style>
  <w:style w:type="paragraph" w:styleId="a4">
    <w:name w:val="footer"/>
    <w:basedOn w:val="a"/>
    <w:link w:val="Char0"/>
    <w:uiPriority w:val="99"/>
    <w:unhideWhenUsed/>
    <w:rsid w:val="008F4534"/>
    <w:pPr>
      <w:tabs>
        <w:tab w:val="center" w:pos="4153"/>
        <w:tab w:val="right" w:pos="8306"/>
      </w:tabs>
      <w:snapToGrid w:val="0"/>
      <w:jc w:val="left"/>
    </w:pPr>
    <w:rPr>
      <w:sz w:val="18"/>
      <w:szCs w:val="18"/>
    </w:rPr>
  </w:style>
  <w:style w:type="character" w:customStyle="1" w:styleId="Char0">
    <w:name w:val="页脚 Char"/>
    <w:basedOn w:val="a0"/>
    <w:link w:val="a4"/>
    <w:uiPriority w:val="99"/>
    <w:rsid w:val="008F4534"/>
    <w:rPr>
      <w:sz w:val="18"/>
      <w:szCs w:val="18"/>
    </w:rPr>
  </w:style>
  <w:style w:type="character" w:styleId="a5">
    <w:name w:val="Strong"/>
    <w:qFormat/>
    <w:rsid w:val="008F4534"/>
    <w:rPr>
      <w:b/>
      <w:bCs/>
    </w:rPr>
  </w:style>
  <w:style w:type="character" w:styleId="a6">
    <w:name w:val="Hyperlink"/>
    <w:rsid w:val="008F4534"/>
    <w:rPr>
      <w:strike w:val="0"/>
      <w:dstrike w:val="0"/>
      <w:color w:val="000000"/>
      <w:u w:val="none"/>
    </w:rPr>
  </w:style>
  <w:style w:type="paragraph" w:styleId="a7">
    <w:name w:val="Body Text Indent"/>
    <w:basedOn w:val="a"/>
    <w:link w:val="Char1"/>
    <w:rsid w:val="008F4534"/>
    <w:pPr>
      <w:widowControl/>
      <w:spacing w:before="100" w:beforeAutospacing="1" w:after="100" w:afterAutospacing="1"/>
      <w:jc w:val="left"/>
    </w:pPr>
    <w:rPr>
      <w:rFonts w:ascii="宋体" w:hAnsi="宋体" w:cs="宋体"/>
      <w:kern w:val="0"/>
      <w:sz w:val="24"/>
    </w:rPr>
  </w:style>
  <w:style w:type="character" w:customStyle="1" w:styleId="Char1">
    <w:name w:val="正文文本缩进 Char"/>
    <w:basedOn w:val="a0"/>
    <w:link w:val="a7"/>
    <w:rsid w:val="008F4534"/>
    <w:rPr>
      <w:rFonts w:ascii="宋体" w:eastAsia="宋体" w:hAnsi="宋体" w:cs="宋体"/>
      <w:kern w:val="0"/>
      <w:sz w:val="24"/>
      <w:szCs w:val="24"/>
    </w:rPr>
  </w:style>
  <w:style w:type="paragraph" w:styleId="a8">
    <w:name w:val="Plain Text"/>
    <w:basedOn w:val="a"/>
    <w:link w:val="Char2"/>
    <w:rsid w:val="008F4534"/>
    <w:pPr>
      <w:widowControl/>
      <w:spacing w:before="100" w:beforeAutospacing="1" w:after="100" w:afterAutospacing="1"/>
      <w:jc w:val="left"/>
    </w:pPr>
    <w:rPr>
      <w:rFonts w:ascii="宋体" w:hAnsi="宋体" w:cs="宋体"/>
      <w:kern w:val="0"/>
      <w:sz w:val="24"/>
    </w:rPr>
  </w:style>
  <w:style w:type="character" w:customStyle="1" w:styleId="Char2">
    <w:name w:val="纯文本 Char"/>
    <w:basedOn w:val="a0"/>
    <w:link w:val="a8"/>
    <w:rsid w:val="008F4534"/>
    <w:rPr>
      <w:rFonts w:ascii="宋体" w:eastAsia="宋体" w:hAnsi="宋体" w:cs="宋体"/>
      <w:kern w:val="0"/>
      <w:sz w:val="24"/>
      <w:szCs w:val="24"/>
    </w:rPr>
  </w:style>
  <w:style w:type="paragraph" w:styleId="a9">
    <w:name w:val="Balloon Text"/>
    <w:basedOn w:val="a"/>
    <w:link w:val="Char3"/>
    <w:semiHidden/>
    <w:rsid w:val="008F4534"/>
    <w:rPr>
      <w:sz w:val="18"/>
      <w:szCs w:val="18"/>
    </w:rPr>
  </w:style>
  <w:style w:type="character" w:customStyle="1" w:styleId="Char3">
    <w:name w:val="批注框文本 Char"/>
    <w:basedOn w:val="a0"/>
    <w:link w:val="a9"/>
    <w:semiHidden/>
    <w:rsid w:val="008F4534"/>
    <w:rPr>
      <w:rFonts w:ascii="Times New Roman" w:eastAsia="宋体" w:hAnsi="Times New Roman" w:cs="Times New Roman"/>
      <w:sz w:val="18"/>
      <w:szCs w:val="18"/>
    </w:rPr>
  </w:style>
  <w:style w:type="paragraph" w:styleId="aa">
    <w:name w:val="Date"/>
    <w:basedOn w:val="a"/>
    <w:next w:val="a"/>
    <w:link w:val="Char4"/>
    <w:rsid w:val="008F4534"/>
    <w:pPr>
      <w:ind w:leftChars="2500" w:left="100"/>
    </w:pPr>
  </w:style>
  <w:style w:type="character" w:customStyle="1" w:styleId="Char4">
    <w:name w:val="日期 Char"/>
    <w:basedOn w:val="a0"/>
    <w:link w:val="aa"/>
    <w:rsid w:val="008F4534"/>
    <w:rPr>
      <w:rFonts w:ascii="Times New Roman" w:eastAsia="宋体" w:hAnsi="Times New Roman" w:cs="Times New Roman"/>
      <w:szCs w:val="24"/>
    </w:rPr>
  </w:style>
  <w:style w:type="paragraph" w:styleId="ab">
    <w:name w:val="Normal (Web)"/>
    <w:basedOn w:val="a"/>
    <w:rsid w:val="008F4534"/>
    <w:pPr>
      <w:widowControl/>
      <w:spacing w:before="100" w:beforeAutospacing="1" w:after="100" w:afterAutospacing="1"/>
      <w:jc w:val="left"/>
    </w:pPr>
    <w:rPr>
      <w:rFonts w:ascii="宋体" w:hAnsi="宋体" w:cs="宋体"/>
      <w:kern w:val="0"/>
      <w:sz w:val="24"/>
    </w:rPr>
  </w:style>
  <w:style w:type="table" w:styleId="ac">
    <w:name w:val="Table Grid"/>
    <w:basedOn w:val="a1"/>
    <w:rsid w:val="008F453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8F4534"/>
    <w:rPr>
      <w:sz w:val="21"/>
      <w:szCs w:val="21"/>
    </w:rPr>
  </w:style>
  <w:style w:type="paragraph" w:styleId="ae">
    <w:name w:val="annotation text"/>
    <w:basedOn w:val="a"/>
    <w:link w:val="Char5"/>
    <w:rsid w:val="008F4534"/>
    <w:pPr>
      <w:jc w:val="left"/>
    </w:pPr>
    <w:rPr>
      <w:lang/>
    </w:rPr>
  </w:style>
  <w:style w:type="character" w:customStyle="1" w:styleId="Char5">
    <w:name w:val="批注文字 Char"/>
    <w:basedOn w:val="a0"/>
    <w:link w:val="ae"/>
    <w:rsid w:val="008F4534"/>
    <w:rPr>
      <w:rFonts w:ascii="Times New Roman" w:eastAsia="宋体" w:hAnsi="Times New Roman" w:cs="Times New Roman"/>
      <w:szCs w:val="24"/>
      <w:lang/>
    </w:rPr>
  </w:style>
  <w:style w:type="paragraph" w:styleId="af">
    <w:name w:val="annotation subject"/>
    <w:basedOn w:val="ae"/>
    <w:next w:val="ae"/>
    <w:link w:val="Char6"/>
    <w:rsid w:val="008F4534"/>
    <w:rPr>
      <w:b/>
      <w:bCs/>
    </w:rPr>
  </w:style>
  <w:style w:type="character" w:customStyle="1" w:styleId="Char6">
    <w:name w:val="批注主题 Char"/>
    <w:basedOn w:val="Char5"/>
    <w:link w:val="af"/>
    <w:rsid w:val="008F4534"/>
    <w:rPr>
      <w:rFonts w:ascii="Times New Roman" w:eastAsia="宋体" w:hAnsi="Times New Roman" w:cs="Times New Roman"/>
      <w:b/>
      <w:bCs/>
      <w:szCs w:val="24"/>
      <w:lang/>
    </w:rPr>
  </w:style>
  <w:style w:type="paragraph" w:styleId="af0">
    <w:name w:val="Revision"/>
    <w:hidden/>
    <w:uiPriority w:val="99"/>
    <w:semiHidden/>
    <w:rsid w:val="008F4534"/>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5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45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4534"/>
    <w:rPr>
      <w:sz w:val="18"/>
      <w:szCs w:val="18"/>
    </w:rPr>
  </w:style>
  <w:style w:type="paragraph" w:styleId="a4">
    <w:name w:val="footer"/>
    <w:basedOn w:val="a"/>
    <w:link w:val="Char0"/>
    <w:uiPriority w:val="99"/>
    <w:unhideWhenUsed/>
    <w:rsid w:val="008F4534"/>
    <w:pPr>
      <w:tabs>
        <w:tab w:val="center" w:pos="4153"/>
        <w:tab w:val="right" w:pos="8306"/>
      </w:tabs>
      <w:snapToGrid w:val="0"/>
      <w:jc w:val="left"/>
    </w:pPr>
    <w:rPr>
      <w:sz w:val="18"/>
      <w:szCs w:val="18"/>
    </w:rPr>
  </w:style>
  <w:style w:type="character" w:customStyle="1" w:styleId="Char0">
    <w:name w:val="页脚 Char"/>
    <w:basedOn w:val="a0"/>
    <w:link w:val="a4"/>
    <w:uiPriority w:val="99"/>
    <w:rsid w:val="008F4534"/>
    <w:rPr>
      <w:sz w:val="18"/>
      <w:szCs w:val="18"/>
    </w:rPr>
  </w:style>
  <w:style w:type="character" w:styleId="a5">
    <w:name w:val="Strong"/>
    <w:qFormat/>
    <w:rsid w:val="008F4534"/>
    <w:rPr>
      <w:b/>
      <w:bCs/>
    </w:rPr>
  </w:style>
  <w:style w:type="character" w:styleId="a6">
    <w:name w:val="Hyperlink"/>
    <w:rsid w:val="008F4534"/>
    <w:rPr>
      <w:strike w:val="0"/>
      <w:dstrike w:val="0"/>
      <w:color w:val="000000"/>
      <w:u w:val="none"/>
    </w:rPr>
  </w:style>
  <w:style w:type="paragraph" w:styleId="a7">
    <w:name w:val="Body Text Indent"/>
    <w:basedOn w:val="a"/>
    <w:link w:val="Char1"/>
    <w:rsid w:val="008F4534"/>
    <w:pPr>
      <w:widowControl/>
      <w:spacing w:before="100" w:beforeAutospacing="1" w:after="100" w:afterAutospacing="1"/>
      <w:jc w:val="left"/>
    </w:pPr>
    <w:rPr>
      <w:rFonts w:ascii="宋体" w:hAnsi="宋体" w:cs="宋体"/>
      <w:kern w:val="0"/>
      <w:sz w:val="24"/>
    </w:rPr>
  </w:style>
  <w:style w:type="character" w:customStyle="1" w:styleId="Char1">
    <w:name w:val="正文文本缩进 Char"/>
    <w:basedOn w:val="a0"/>
    <w:link w:val="a7"/>
    <w:rsid w:val="008F4534"/>
    <w:rPr>
      <w:rFonts w:ascii="宋体" w:eastAsia="宋体" w:hAnsi="宋体" w:cs="宋体"/>
      <w:kern w:val="0"/>
      <w:sz w:val="24"/>
      <w:szCs w:val="24"/>
    </w:rPr>
  </w:style>
  <w:style w:type="paragraph" w:styleId="a8">
    <w:name w:val="Plain Text"/>
    <w:basedOn w:val="a"/>
    <w:link w:val="Char2"/>
    <w:rsid w:val="008F4534"/>
    <w:pPr>
      <w:widowControl/>
      <w:spacing w:before="100" w:beforeAutospacing="1" w:after="100" w:afterAutospacing="1"/>
      <w:jc w:val="left"/>
    </w:pPr>
    <w:rPr>
      <w:rFonts w:ascii="宋体" w:hAnsi="宋体" w:cs="宋体"/>
      <w:kern w:val="0"/>
      <w:sz w:val="24"/>
    </w:rPr>
  </w:style>
  <w:style w:type="character" w:customStyle="1" w:styleId="Char2">
    <w:name w:val="纯文本 Char"/>
    <w:basedOn w:val="a0"/>
    <w:link w:val="a8"/>
    <w:rsid w:val="008F4534"/>
    <w:rPr>
      <w:rFonts w:ascii="宋体" w:eastAsia="宋体" w:hAnsi="宋体" w:cs="宋体"/>
      <w:kern w:val="0"/>
      <w:sz w:val="24"/>
      <w:szCs w:val="24"/>
    </w:rPr>
  </w:style>
  <w:style w:type="paragraph" w:styleId="a9">
    <w:name w:val="Balloon Text"/>
    <w:basedOn w:val="a"/>
    <w:link w:val="Char3"/>
    <w:semiHidden/>
    <w:rsid w:val="008F4534"/>
    <w:rPr>
      <w:sz w:val="18"/>
      <w:szCs w:val="18"/>
    </w:rPr>
  </w:style>
  <w:style w:type="character" w:customStyle="1" w:styleId="Char3">
    <w:name w:val="批注框文本 Char"/>
    <w:basedOn w:val="a0"/>
    <w:link w:val="a9"/>
    <w:semiHidden/>
    <w:rsid w:val="008F4534"/>
    <w:rPr>
      <w:rFonts w:ascii="Times New Roman" w:eastAsia="宋体" w:hAnsi="Times New Roman" w:cs="Times New Roman"/>
      <w:sz w:val="18"/>
      <w:szCs w:val="18"/>
    </w:rPr>
  </w:style>
  <w:style w:type="paragraph" w:styleId="aa">
    <w:name w:val="Date"/>
    <w:basedOn w:val="a"/>
    <w:next w:val="a"/>
    <w:link w:val="Char4"/>
    <w:rsid w:val="008F4534"/>
    <w:pPr>
      <w:ind w:leftChars="2500" w:left="100"/>
    </w:pPr>
  </w:style>
  <w:style w:type="character" w:customStyle="1" w:styleId="Char4">
    <w:name w:val="日期 Char"/>
    <w:basedOn w:val="a0"/>
    <w:link w:val="aa"/>
    <w:rsid w:val="008F4534"/>
    <w:rPr>
      <w:rFonts w:ascii="Times New Roman" w:eastAsia="宋体" w:hAnsi="Times New Roman" w:cs="Times New Roman"/>
      <w:szCs w:val="24"/>
    </w:rPr>
  </w:style>
  <w:style w:type="paragraph" w:styleId="ab">
    <w:name w:val="Normal (Web)"/>
    <w:basedOn w:val="a"/>
    <w:rsid w:val="008F4534"/>
    <w:pPr>
      <w:widowControl/>
      <w:spacing w:before="100" w:beforeAutospacing="1" w:after="100" w:afterAutospacing="1"/>
      <w:jc w:val="left"/>
    </w:pPr>
    <w:rPr>
      <w:rFonts w:ascii="宋体" w:hAnsi="宋体" w:cs="宋体"/>
      <w:kern w:val="0"/>
      <w:sz w:val="24"/>
    </w:rPr>
  </w:style>
  <w:style w:type="table" w:styleId="ac">
    <w:name w:val="Table Grid"/>
    <w:basedOn w:val="a1"/>
    <w:rsid w:val="008F4534"/>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8F4534"/>
    <w:rPr>
      <w:sz w:val="21"/>
      <w:szCs w:val="21"/>
    </w:rPr>
  </w:style>
  <w:style w:type="paragraph" w:styleId="ae">
    <w:name w:val="annotation text"/>
    <w:basedOn w:val="a"/>
    <w:link w:val="Char5"/>
    <w:rsid w:val="008F4534"/>
    <w:pPr>
      <w:jc w:val="left"/>
    </w:pPr>
    <w:rPr>
      <w:lang w:val="x-none" w:eastAsia="x-none"/>
    </w:rPr>
  </w:style>
  <w:style w:type="character" w:customStyle="1" w:styleId="Char5">
    <w:name w:val="批注文字 Char"/>
    <w:basedOn w:val="a0"/>
    <w:link w:val="ae"/>
    <w:rsid w:val="008F4534"/>
    <w:rPr>
      <w:rFonts w:ascii="Times New Roman" w:eastAsia="宋体" w:hAnsi="Times New Roman" w:cs="Times New Roman"/>
      <w:szCs w:val="24"/>
      <w:lang w:val="x-none" w:eastAsia="x-none"/>
    </w:rPr>
  </w:style>
  <w:style w:type="paragraph" w:styleId="af">
    <w:name w:val="annotation subject"/>
    <w:basedOn w:val="ae"/>
    <w:next w:val="ae"/>
    <w:link w:val="Char6"/>
    <w:rsid w:val="008F4534"/>
    <w:rPr>
      <w:b/>
      <w:bCs/>
    </w:rPr>
  </w:style>
  <w:style w:type="character" w:customStyle="1" w:styleId="Char6">
    <w:name w:val="批注主题 Char"/>
    <w:basedOn w:val="Char5"/>
    <w:link w:val="af"/>
    <w:rsid w:val="008F4534"/>
    <w:rPr>
      <w:rFonts w:ascii="Times New Roman" w:eastAsia="宋体" w:hAnsi="Times New Roman" w:cs="Times New Roman"/>
      <w:b/>
      <w:bCs/>
      <w:szCs w:val="24"/>
      <w:lang w:val="x-none" w:eastAsia="x-none"/>
    </w:rPr>
  </w:style>
  <w:style w:type="paragraph" w:styleId="af0">
    <w:name w:val="Revision"/>
    <w:hidden/>
    <w:uiPriority w:val="99"/>
    <w:semiHidden/>
    <w:rsid w:val="008F4534"/>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1513</Words>
  <Characters>8630</Characters>
  <Application>Microsoft Office Word</Application>
  <DocSecurity>0</DocSecurity>
  <Lines>71</Lines>
  <Paragraphs>20</Paragraphs>
  <ScaleCrop>false</ScaleCrop>
  <Company/>
  <LinksUpToDate>false</LinksUpToDate>
  <CharactersWithSpaces>10123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4</cp:revision>
  <dcterms:created xsi:type="dcterms:W3CDTF">2022-12-26T07:10:00Z</dcterms:created>
  <dcterms:modified xsi:type="dcterms:W3CDTF">2022-12-26T08:18:00Z</dcterms:modified>
</cp:coreProperties>
</file>