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4119">
      <w:pPr>
        <w:snapToGrid w:val="0"/>
        <w:spacing w:before="120" w:after="120" w:line="300" w:lineRule="auto"/>
        <w:jc w:val="center"/>
        <w:rPr>
          <w:rFonts w:eastAsia="黑体"/>
          <w:sz w:val="72"/>
          <w:szCs w:val="72"/>
        </w:rPr>
      </w:pPr>
    </w:p>
    <w:p w14:paraId="65F4B378">
      <w:pPr>
        <w:snapToGrid w:val="0"/>
        <w:spacing w:before="120" w:after="120" w:line="300" w:lineRule="auto"/>
        <w:jc w:val="center"/>
        <w:rPr>
          <w:rFonts w:eastAsia="黑体"/>
          <w:sz w:val="72"/>
          <w:szCs w:val="72"/>
        </w:rPr>
      </w:pPr>
      <w:r>
        <w:rPr>
          <w:rFonts w:hint="eastAsia" w:eastAsia="黑体"/>
          <w:sz w:val="72"/>
          <w:szCs w:val="72"/>
        </w:rPr>
        <w:t>询价采购文件</w:t>
      </w:r>
    </w:p>
    <w:p w14:paraId="4DD4090B">
      <w:pPr>
        <w:tabs>
          <w:tab w:val="left" w:pos="8610"/>
        </w:tabs>
        <w:snapToGrid w:val="0"/>
        <w:spacing w:line="300" w:lineRule="auto"/>
        <w:jc w:val="left"/>
        <w:rPr>
          <w:b/>
          <w:bCs/>
          <w:sz w:val="28"/>
        </w:rPr>
      </w:pPr>
      <w:r>
        <w:rPr>
          <w:b/>
          <w:bCs/>
          <w:sz w:val="28"/>
        </w:rPr>
        <w:tab/>
      </w:r>
    </w:p>
    <w:p w14:paraId="496A219C">
      <w:pPr>
        <w:snapToGrid w:val="0"/>
        <w:spacing w:line="300" w:lineRule="auto"/>
        <w:jc w:val="center"/>
        <w:rPr>
          <w:b/>
          <w:bCs/>
          <w:sz w:val="28"/>
        </w:rPr>
      </w:pPr>
    </w:p>
    <w:p w14:paraId="7F3BB166">
      <w:pPr>
        <w:snapToGrid w:val="0"/>
        <w:spacing w:line="300" w:lineRule="auto"/>
        <w:jc w:val="center"/>
        <w:rPr>
          <w:b/>
          <w:bCs/>
          <w:sz w:val="28"/>
        </w:rPr>
      </w:pPr>
    </w:p>
    <w:p w14:paraId="6247B47E">
      <w:pPr>
        <w:snapToGrid w:val="0"/>
        <w:spacing w:line="300" w:lineRule="auto"/>
        <w:jc w:val="center"/>
        <w:rPr>
          <w:b/>
          <w:bCs/>
          <w:sz w:val="28"/>
        </w:rPr>
      </w:pPr>
    </w:p>
    <w:p w14:paraId="55860247">
      <w:pPr>
        <w:snapToGrid w:val="0"/>
        <w:spacing w:line="300" w:lineRule="auto"/>
        <w:jc w:val="center"/>
        <w:rPr>
          <w:b/>
          <w:bCs/>
          <w:sz w:val="28"/>
        </w:rPr>
      </w:pPr>
    </w:p>
    <w:p w14:paraId="061C69A1">
      <w:pPr>
        <w:snapToGrid w:val="0"/>
        <w:spacing w:line="300" w:lineRule="auto"/>
        <w:ind w:firstLine="1254" w:firstLineChars="347"/>
        <w:rPr>
          <w:b/>
          <w:bCs/>
          <w:sz w:val="36"/>
          <w:szCs w:val="36"/>
        </w:rPr>
      </w:pPr>
    </w:p>
    <w:p w14:paraId="265492CC">
      <w:pPr>
        <w:snapToGrid w:val="0"/>
        <w:spacing w:line="300" w:lineRule="auto"/>
        <w:ind w:left="3091" w:leftChars="453" w:hanging="2140" w:hangingChars="592"/>
        <w:rPr>
          <w:b/>
          <w:bCs/>
          <w:sz w:val="36"/>
          <w:szCs w:val="36"/>
        </w:rPr>
      </w:pPr>
    </w:p>
    <w:p w14:paraId="619FE780">
      <w:pPr>
        <w:snapToGrid w:val="0"/>
        <w:spacing w:line="700" w:lineRule="exact"/>
        <w:ind w:firstLine="723" w:firstLineChars="200"/>
        <w:rPr>
          <w:b/>
          <w:bCs/>
          <w:sz w:val="36"/>
          <w:szCs w:val="36"/>
        </w:rPr>
      </w:pPr>
      <w:r>
        <w:rPr>
          <w:rFonts w:hint="eastAsia"/>
          <w:b/>
          <w:bCs/>
          <w:sz w:val="36"/>
          <w:szCs w:val="36"/>
        </w:rPr>
        <w:t>项目名称：盐城师范学院2025年春学期食堂大宗食材</w:t>
      </w:r>
    </w:p>
    <w:p w14:paraId="7C316202">
      <w:pPr>
        <w:snapToGrid w:val="0"/>
        <w:spacing w:line="700" w:lineRule="exact"/>
        <w:ind w:firstLine="3618" w:firstLineChars="1001"/>
        <w:rPr>
          <w:b/>
          <w:bCs/>
          <w:sz w:val="36"/>
          <w:szCs w:val="36"/>
        </w:rPr>
      </w:pPr>
      <w:r>
        <w:rPr>
          <w:rFonts w:hint="eastAsia"/>
          <w:b/>
          <w:bCs/>
          <w:sz w:val="36"/>
          <w:szCs w:val="36"/>
        </w:rPr>
        <w:t>（水果）采购项目</w:t>
      </w:r>
    </w:p>
    <w:p w14:paraId="702B8468">
      <w:pPr>
        <w:snapToGrid w:val="0"/>
        <w:spacing w:before="120" w:after="120" w:line="700" w:lineRule="exact"/>
        <w:ind w:firstLine="720" w:firstLineChars="200"/>
        <w:rPr>
          <w:rFonts w:hint="eastAsia" w:eastAsia="黑体"/>
          <w:sz w:val="36"/>
          <w:szCs w:val="36"/>
          <w:lang w:val="en-US" w:eastAsia="zh-CN"/>
        </w:rPr>
      </w:pPr>
      <w:r>
        <w:rPr>
          <w:rFonts w:hint="eastAsia" w:eastAsia="黑体"/>
          <w:sz w:val="36"/>
          <w:szCs w:val="36"/>
        </w:rPr>
        <w:t>项目编号：YSHQ2024-XJ-121</w:t>
      </w:r>
      <w:r>
        <w:rPr>
          <w:rFonts w:hint="eastAsia" w:eastAsia="黑体"/>
          <w:sz w:val="36"/>
          <w:szCs w:val="36"/>
          <w:lang w:val="en-US" w:eastAsia="zh-CN"/>
        </w:rPr>
        <w:t>3</w:t>
      </w:r>
    </w:p>
    <w:p w14:paraId="0486F811">
      <w:pPr>
        <w:snapToGrid w:val="0"/>
        <w:spacing w:before="120" w:after="120" w:line="300" w:lineRule="auto"/>
        <w:ind w:firstLine="2700" w:firstLineChars="750"/>
        <w:rPr>
          <w:rFonts w:eastAsia="黑体"/>
          <w:sz w:val="36"/>
          <w:szCs w:val="36"/>
        </w:rPr>
      </w:pPr>
    </w:p>
    <w:p w14:paraId="5E10DBB5">
      <w:pPr>
        <w:snapToGrid w:val="0"/>
        <w:spacing w:before="120" w:after="120" w:line="300" w:lineRule="auto"/>
        <w:ind w:firstLine="2700" w:firstLineChars="750"/>
        <w:rPr>
          <w:rFonts w:eastAsia="黑体"/>
          <w:sz w:val="36"/>
          <w:szCs w:val="36"/>
        </w:rPr>
      </w:pPr>
    </w:p>
    <w:p w14:paraId="3ED882A9">
      <w:pPr>
        <w:snapToGrid w:val="0"/>
        <w:spacing w:before="120" w:after="120" w:line="300" w:lineRule="auto"/>
        <w:ind w:firstLine="2700" w:firstLineChars="750"/>
        <w:rPr>
          <w:rFonts w:eastAsia="黑体"/>
          <w:sz w:val="36"/>
          <w:szCs w:val="36"/>
        </w:rPr>
      </w:pPr>
    </w:p>
    <w:p w14:paraId="3D82B749">
      <w:pPr>
        <w:snapToGrid w:val="0"/>
        <w:spacing w:before="120" w:after="120" w:line="300" w:lineRule="auto"/>
        <w:jc w:val="center"/>
        <w:rPr>
          <w:rFonts w:eastAsia="黑体"/>
          <w:sz w:val="36"/>
          <w:szCs w:val="36"/>
        </w:rPr>
      </w:pPr>
    </w:p>
    <w:p w14:paraId="60EE35AC">
      <w:pPr>
        <w:snapToGrid w:val="0"/>
        <w:spacing w:before="120" w:after="120" w:line="300" w:lineRule="auto"/>
        <w:jc w:val="center"/>
        <w:rPr>
          <w:rFonts w:eastAsia="黑体"/>
          <w:sz w:val="36"/>
          <w:szCs w:val="36"/>
        </w:rPr>
      </w:pPr>
    </w:p>
    <w:p w14:paraId="1FFB2267">
      <w:pPr>
        <w:snapToGrid w:val="0"/>
        <w:spacing w:before="120" w:after="120" w:line="700" w:lineRule="exact"/>
        <w:jc w:val="center"/>
        <w:rPr>
          <w:rFonts w:eastAsia="黑体"/>
          <w:sz w:val="36"/>
          <w:szCs w:val="36"/>
        </w:rPr>
      </w:pPr>
      <w:r>
        <w:rPr>
          <w:rFonts w:hint="eastAsia" w:eastAsia="黑体"/>
          <w:sz w:val="36"/>
          <w:szCs w:val="36"/>
        </w:rPr>
        <w:t>盐城师范学院</w:t>
      </w:r>
    </w:p>
    <w:p w14:paraId="465224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2024年12月</w:t>
      </w:r>
      <w:r>
        <w:rPr>
          <w:rFonts w:hint="eastAsia" w:ascii="黑体" w:eastAsia="黑体" w:cs="黑体"/>
          <w:sz w:val="36"/>
          <w:szCs w:val="36"/>
          <w:lang w:val="en-US" w:eastAsia="zh-CN"/>
        </w:rPr>
        <w:t>25</w:t>
      </w:r>
      <w:r>
        <w:rPr>
          <w:rFonts w:hint="eastAsia" w:ascii="黑体" w:eastAsia="黑体" w:cs="黑体"/>
          <w:sz w:val="36"/>
          <w:szCs w:val="36"/>
          <w:lang w:val="zh-CN"/>
        </w:rPr>
        <w:t>日</w:t>
      </w:r>
    </w:p>
    <w:p w14:paraId="18E8E61F">
      <w:pPr>
        <w:pageBreakBefore/>
        <w:jc w:val="center"/>
        <w:outlineLvl w:val="0"/>
        <w:rPr>
          <w:rFonts w:ascii="黑体" w:hAnsi="Arial" w:eastAsia="黑体"/>
          <w:sz w:val="44"/>
          <w:szCs w:val="21"/>
        </w:rPr>
      </w:pPr>
      <w:bookmarkStart w:id="0" w:name="_Toc47632566"/>
      <w:bookmarkStart w:id="1" w:name="_Toc77685998"/>
      <w:r>
        <w:rPr>
          <w:rFonts w:hint="eastAsia" w:ascii="黑体" w:hAnsi="Arial" w:eastAsia="黑体"/>
          <w:sz w:val="44"/>
          <w:szCs w:val="21"/>
        </w:rPr>
        <w:t>总 目 录</w:t>
      </w:r>
      <w:bookmarkEnd w:id="0"/>
      <w:bookmarkEnd w:id="1"/>
    </w:p>
    <w:p w14:paraId="48DC2F9A">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27AA4901">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0AF2238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43F78F7F">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AE6C24F">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0E0914CF">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_Toc77686002 \h </w:instrText>
          </w:r>
          <w:r>
            <w:rPr>
              <w:rFonts w:ascii="黑体" w:hAnsi="黑体" w:eastAsia="黑体"/>
              <w:sz w:val="36"/>
              <w:szCs w:val="36"/>
            </w:rPr>
            <w:fldChar w:fldCharType="separate"/>
          </w:r>
          <w:r>
            <w:rPr>
              <w:rFonts w:ascii="黑体" w:hAnsi="黑体" w:eastAsia="黑体"/>
              <w:sz w:val="36"/>
              <w:szCs w:val="36"/>
            </w:rPr>
            <w:t>19</w:t>
          </w:r>
          <w:r>
            <w:rPr>
              <w:rFonts w:ascii="黑体" w:hAnsi="黑体" w:eastAsia="黑体"/>
              <w:sz w:val="36"/>
              <w:szCs w:val="36"/>
            </w:rPr>
            <w:fldChar w:fldCharType="end"/>
          </w:r>
          <w:r>
            <w:rPr>
              <w:rFonts w:ascii="黑体" w:hAnsi="黑体" w:eastAsia="黑体"/>
              <w:sz w:val="36"/>
              <w:szCs w:val="36"/>
            </w:rPr>
            <w:fldChar w:fldCharType="end"/>
          </w:r>
        </w:p>
        <w:p w14:paraId="6276106A">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14:paraId="242BDBE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2E0C451A">
      <w:pPr>
        <w:rPr>
          <w:rFonts w:asciiTheme="minorEastAsia" w:hAnsiTheme="minorEastAsia" w:eastAsiaTheme="minorEastAsia"/>
          <w:sz w:val="36"/>
          <w:szCs w:val="36"/>
        </w:rPr>
      </w:pPr>
    </w:p>
    <w:p w14:paraId="3752C364">
      <w:pPr>
        <w:jc w:val="center"/>
        <w:rPr>
          <w:rFonts w:asciiTheme="minorEastAsia" w:hAnsiTheme="minorEastAsia" w:eastAsiaTheme="minorEastAsia"/>
          <w:sz w:val="36"/>
          <w:szCs w:val="36"/>
        </w:rPr>
      </w:pPr>
    </w:p>
    <w:p w14:paraId="28DA06B9">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E4CC15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B20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A721FB9">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7890474F">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盐城师范学院2025年春学期食堂大宗食材（水果）</w:t>
            </w:r>
            <w:r>
              <w:rPr>
                <w:rFonts w:hint="eastAsia" w:ascii="宋体" w:hAnsi="宋体"/>
                <w:spacing w:val="10"/>
                <w:kern w:val="15"/>
                <w:position w:val="2"/>
                <w:sz w:val="24"/>
              </w:rPr>
              <w:t>采购项目的潜在供应商应在”盐城师范学院校园网”或“盐城师范学院后勤基建处、后勤保障集团网”获取采购文件，并于</w:t>
            </w:r>
            <w:r>
              <w:rPr>
                <w:rFonts w:hint="eastAsia" w:ascii="宋体" w:hAnsi="宋体" w:cs="宋体"/>
                <w:kern w:val="0"/>
                <w:sz w:val="24"/>
                <w:u w:val="single"/>
              </w:rPr>
              <w:t>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w:t>
            </w:r>
            <w:r>
              <w:rPr>
                <w:rFonts w:hint="eastAsia" w:ascii="宋体" w:hAnsi="宋体"/>
                <w:spacing w:val="10"/>
                <w:kern w:val="15"/>
                <w:position w:val="2"/>
                <w:sz w:val="24"/>
              </w:rPr>
              <w:t>（北京时间）前提交响应文件。</w:t>
            </w:r>
          </w:p>
        </w:tc>
      </w:tr>
    </w:tbl>
    <w:p w14:paraId="12EDA1ED">
      <w:pPr>
        <w:snapToGrid w:val="0"/>
        <w:spacing w:line="440" w:lineRule="exact"/>
        <w:ind w:firstLine="520" w:firstLineChars="200"/>
        <w:rPr>
          <w:rFonts w:ascii="宋体" w:hAnsi="宋体"/>
          <w:spacing w:val="10"/>
          <w:kern w:val="15"/>
          <w:position w:val="2"/>
          <w:sz w:val="24"/>
        </w:rPr>
      </w:pPr>
    </w:p>
    <w:p w14:paraId="0950DE17">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3C9419D5">
      <w:pPr>
        <w:snapToGrid w:val="0"/>
        <w:spacing w:line="480" w:lineRule="exact"/>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YSHQ2024-XJ-</w:t>
      </w:r>
      <w:r>
        <w:rPr>
          <w:rFonts w:hint="eastAsia" w:asciiTheme="minorEastAsia" w:hAnsiTheme="minorEastAsia" w:eastAsiaTheme="minorEastAsia"/>
          <w:bCs/>
          <w:sz w:val="24"/>
        </w:rPr>
        <w:t>121</w:t>
      </w:r>
      <w:r>
        <w:rPr>
          <w:rFonts w:hint="eastAsia" w:asciiTheme="minorEastAsia" w:hAnsiTheme="minorEastAsia" w:eastAsiaTheme="minorEastAsia"/>
          <w:bCs/>
          <w:sz w:val="24"/>
          <w:lang w:val="en-US" w:eastAsia="zh-CN"/>
        </w:rPr>
        <w:t>3</w:t>
      </w:r>
    </w:p>
    <w:p w14:paraId="05021662">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2.项目名称：盐城师范学院2025年春学期食堂大宗食材（水果）采购项目</w:t>
      </w:r>
    </w:p>
    <w:p w14:paraId="3038CCE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4DFE7C89">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w:t>
      </w:r>
    </w:p>
    <w:p w14:paraId="3738DFF3">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12B69141">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3AF1CBD9">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7.合同履行期限：</w:t>
      </w:r>
      <w:r>
        <w:rPr>
          <w:rFonts w:hint="eastAsia" w:ascii="宋体" w:hAnsi="宋体" w:cs="宋体"/>
          <w:sz w:val="24"/>
        </w:rPr>
        <w:t>2025年1月</w:t>
      </w:r>
      <w:r>
        <w:rPr>
          <w:rFonts w:hint="eastAsia" w:ascii="宋体" w:hAnsi="宋体" w:cs="宋体"/>
          <w:sz w:val="24"/>
          <w:lang w:val="en-US" w:eastAsia="zh-CN"/>
        </w:rPr>
        <w:t>25</w:t>
      </w:r>
      <w:r>
        <w:rPr>
          <w:rFonts w:hint="eastAsia" w:ascii="宋体" w:hAnsi="宋体" w:cs="宋体"/>
          <w:sz w:val="24"/>
        </w:rPr>
        <w:t>日至2025年8月15日。</w:t>
      </w:r>
    </w:p>
    <w:p w14:paraId="6DD317D1">
      <w:pPr>
        <w:spacing w:line="480" w:lineRule="exact"/>
        <w:ind w:firstLine="480" w:firstLineChars="200"/>
        <w:textAlignment w:val="baseline"/>
        <w:rPr>
          <w:rFonts w:ascii="宋体" w:hAnsi="宋体" w:cs="宋体"/>
          <w:sz w:val="24"/>
        </w:rPr>
      </w:pPr>
      <w:r>
        <w:rPr>
          <w:rFonts w:hint="eastAsia" w:ascii="宋体" w:hAnsi="宋体" w:cs="宋体"/>
          <w:sz w:val="24"/>
        </w:rPr>
        <w:t>8.本项目不接受联合体投标。</w:t>
      </w:r>
    </w:p>
    <w:p w14:paraId="4C315623">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0AB43FB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59D22089">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64F38E0F">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6B30B94A">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27B82C1A">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286CE8D">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002DD7FA">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100486FA">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08E567E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0D44CD57">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4AF22A39">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0009D21E">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42F0F62A">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5BD549F5">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5B2569AB">
      <w:pPr>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1.截止时间：</w:t>
      </w:r>
      <w:r>
        <w:rPr>
          <w:rFonts w:hint="eastAsia" w:asciiTheme="minorEastAsia" w:hAnsiTheme="minorEastAsia" w:eastAsiaTheme="minorEastAsia"/>
          <w:sz w:val="24"/>
        </w:rPr>
        <w:t>2025年1月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日上午9点00分</w:t>
      </w:r>
      <w:r>
        <w:rPr>
          <w:rFonts w:hint="eastAsia" w:cs="Arial" w:asciiTheme="minorEastAsia" w:hAnsiTheme="minorEastAsia" w:eastAsiaTheme="minorEastAsia"/>
          <w:sz w:val="24"/>
        </w:rPr>
        <w:t>（北京时间）。</w:t>
      </w:r>
    </w:p>
    <w:p w14:paraId="0B47E03E">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07262F4F">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0DCE8C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1.时间：2025年1月</w:t>
      </w:r>
      <w:r>
        <w:rPr>
          <w:rFonts w:hint="eastAsia" w:asciiTheme="minorEastAsia" w:hAnsiTheme="minorEastAsia" w:eastAsiaTheme="minorEastAsia"/>
          <w:sz w:val="24"/>
          <w:lang w:val="en-US" w:eastAsia="zh-CN"/>
        </w:rPr>
        <w:t>17</w:t>
      </w:r>
      <w:bookmarkStart w:id="81" w:name="_GoBack"/>
      <w:bookmarkEnd w:id="81"/>
      <w:r>
        <w:rPr>
          <w:rFonts w:hint="eastAsia" w:asciiTheme="minorEastAsia" w:hAnsiTheme="minorEastAsia" w:eastAsiaTheme="minorEastAsia"/>
          <w:sz w:val="24"/>
        </w:rPr>
        <w:t>日上午9点00分</w:t>
      </w:r>
      <w:r>
        <w:rPr>
          <w:rFonts w:hint="eastAsia" w:cs="Arial" w:asciiTheme="minorEastAsia" w:hAnsiTheme="minorEastAsia" w:eastAsiaTheme="minorEastAsia"/>
          <w:sz w:val="24"/>
        </w:rPr>
        <w:t>（北京时间）。</w:t>
      </w:r>
    </w:p>
    <w:p w14:paraId="506EB63E">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414DD9B4">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21BF7FBC">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6E47A88F">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2A913FDC">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6CE45BB8">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B76710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157BA76B">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3C477C67">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4810D800">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3E6BB039">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1E34B4AE">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E8DBF20">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E37C02B">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76310D92">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75F01202">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BBFECAB">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3B41C551">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0C7497F8">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AF7E62F">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46202D56">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644FBF36">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50C330E0">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1DAD05BC">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6477D765">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03527A71">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1C485BE3">
      <w:pPr>
        <w:snapToGrid w:val="0"/>
        <w:spacing w:line="440" w:lineRule="exact"/>
        <w:ind w:right="640" w:firstLine="601"/>
        <w:jc w:val="center"/>
        <w:rPr>
          <w:rFonts w:ascii="宋体"/>
          <w:sz w:val="24"/>
        </w:rPr>
      </w:pPr>
    </w:p>
    <w:p w14:paraId="1C355DF1">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30C8D295">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22AA3DD8">
      <w:pPr>
        <w:snapToGrid w:val="0"/>
        <w:spacing w:line="440" w:lineRule="exact"/>
        <w:ind w:firstLine="480" w:firstLineChars="200"/>
        <w:jc w:val="center"/>
        <w:rPr>
          <w:rFonts w:ascii="宋体" w:hAnsi="宋体"/>
          <w:kern w:val="15"/>
          <w:position w:val="2"/>
          <w:sz w:val="24"/>
        </w:rPr>
      </w:pPr>
    </w:p>
    <w:p w14:paraId="5D4E05E0">
      <w:pPr>
        <w:spacing w:line="480" w:lineRule="exact"/>
        <w:ind w:firstLine="482" w:firstLineChars="200"/>
        <w:rPr>
          <w:rFonts w:asciiTheme="minorEastAsia" w:hAnsiTheme="minorEastAsia" w:eastAsiaTheme="minorEastAsia"/>
          <w:b/>
          <w:sz w:val="24"/>
        </w:rPr>
      </w:pPr>
      <w:bookmarkStart w:id="5" w:name="_Toc47629959"/>
      <w:bookmarkStart w:id="6" w:name="_Toc47629327"/>
      <w:r>
        <w:rPr>
          <w:rFonts w:hint="eastAsia" w:asciiTheme="minorEastAsia" w:hAnsiTheme="minorEastAsia" w:eastAsiaTheme="minorEastAsia"/>
          <w:b/>
          <w:sz w:val="24"/>
        </w:rPr>
        <w:t>一、总则</w:t>
      </w:r>
    </w:p>
    <w:p w14:paraId="29E2281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51BA37F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9F4739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1E0AD94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14AAEF5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13157D52">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06B40F4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5D1AF64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1F9B49C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48A9EEC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568E25B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5275ED3F">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462564070"/>
      <w:bookmarkStart w:id="8" w:name="_Toc513029211"/>
      <w:bookmarkStart w:id="9" w:name="_Toc20823283"/>
      <w:bookmarkStart w:id="10" w:name="_Toc16938527"/>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27128046">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0DE04B3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E108296">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14577351"/>
      <w:bookmarkStart w:id="12" w:name="_Toc462564072"/>
      <w:bookmarkStart w:id="13" w:name="_Toc61149553"/>
      <w:bookmarkStart w:id="14" w:name="_Toc513029213"/>
    </w:p>
    <w:p w14:paraId="1EF90EA8">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3E49F777">
      <w:pPr>
        <w:spacing w:line="480" w:lineRule="exact"/>
        <w:ind w:firstLine="482" w:firstLineChars="200"/>
        <w:rPr>
          <w:rFonts w:asciiTheme="minorEastAsia" w:hAnsiTheme="minorEastAsia" w:eastAsiaTheme="minorEastAsia"/>
          <w:b/>
          <w:sz w:val="24"/>
        </w:rPr>
      </w:pPr>
      <w:bookmarkStart w:id="15" w:name="_Toc61149561"/>
      <w:bookmarkStart w:id="16" w:name="_Toc14577361"/>
      <w:bookmarkStart w:id="17" w:name="_Toc513029223"/>
      <w:r>
        <w:rPr>
          <w:rFonts w:hint="eastAsia" w:asciiTheme="minorEastAsia" w:hAnsiTheme="minorEastAsia" w:eastAsiaTheme="minorEastAsia"/>
          <w:b/>
          <w:sz w:val="24"/>
        </w:rPr>
        <w:t>1、询价响应文件份数和签署</w:t>
      </w:r>
      <w:bookmarkEnd w:id="15"/>
      <w:bookmarkEnd w:id="16"/>
      <w:bookmarkEnd w:id="17"/>
    </w:p>
    <w:p w14:paraId="1635435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777EB9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579AE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5A25BC89">
      <w:pPr>
        <w:spacing w:line="480" w:lineRule="exact"/>
        <w:ind w:firstLine="482" w:firstLineChars="200"/>
        <w:rPr>
          <w:rFonts w:asciiTheme="minorEastAsia" w:hAnsiTheme="minorEastAsia" w:eastAsiaTheme="minorEastAsia"/>
          <w:b/>
          <w:sz w:val="24"/>
        </w:rPr>
      </w:pPr>
      <w:bookmarkStart w:id="18" w:name="_Toc462564074"/>
      <w:bookmarkStart w:id="19" w:name="_Toc14577353"/>
      <w:bookmarkStart w:id="20" w:name="_Toc513029215"/>
      <w:bookmarkStart w:id="21" w:name="_Toc61149555"/>
      <w:bookmarkStart w:id="22" w:name="_Toc14577352"/>
      <w:bookmarkStart w:id="23" w:name="_Toc462564073"/>
      <w:bookmarkStart w:id="24" w:name="_Toc513029214"/>
      <w:bookmarkStart w:id="25" w:name="_Toc61149554"/>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0E5097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6E68BA4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60A66B70">
      <w:pPr>
        <w:spacing w:line="480" w:lineRule="exact"/>
        <w:ind w:firstLine="482" w:firstLineChars="200"/>
        <w:rPr>
          <w:rFonts w:asciiTheme="minorEastAsia" w:hAnsiTheme="minorEastAsia" w:eastAsiaTheme="minorEastAsia"/>
          <w:b/>
          <w:sz w:val="24"/>
        </w:rPr>
      </w:pPr>
      <w:bookmarkStart w:id="26" w:name="_Toc513029219"/>
      <w:bookmarkStart w:id="27" w:name="_Toc14577357"/>
      <w:bookmarkStart w:id="28" w:name="_Toc61149558"/>
      <w:bookmarkStart w:id="29" w:name="_Toc513029217"/>
      <w:bookmarkStart w:id="30" w:name="_Toc14577355"/>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348448F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3B962CA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003422C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04AF2A8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00289C3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704A0D6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1F7E9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4C0E2638">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7635834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340B526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565642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3B06326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787C2B3E">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546C94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61149559"/>
      <w:bookmarkStart w:id="33" w:name="_Toc513029221"/>
      <w:bookmarkStart w:id="34" w:name="_Toc14577359"/>
    </w:p>
    <w:p w14:paraId="2F9E6FB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56FDF57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4E3FFF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491CF9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4348D3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3D5A9D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72FA88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02300C48">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6E36321A">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120B0C4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155F40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2B5E58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4C6B924A">
      <w:pPr>
        <w:spacing w:line="480" w:lineRule="exact"/>
        <w:ind w:firstLine="482" w:firstLineChars="200"/>
        <w:rPr>
          <w:rFonts w:asciiTheme="minorEastAsia" w:hAnsiTheme="minorEastAsia" w:eastAsiaTheme="minorEastAsia"/>
          <w:b/>
          <w:sz w:val="24"/>
        </w:rPr>
      </w:pPr>
      <w:bookmarkStart w:id="35" w:name="_Toc14577362"/>
      <w:bookmarkStart w:id="36" w:name="_Toc61149562"/>
      <w:bookmarkStart w:id="37" w:name="_Toc513029224"/>
      <w:r>
        <w:rPr>
          <w:rFonts w:hint="eastAsia" w:asciiTheme="minorEastAsia" w:hAnsiTheme="minorEastAsia" w:eastAsiaTheme="minorEastAsia"/>
          <w:b/>
          <w:sz w:val="24"/>
        </w:rPr>
        <w:t>三、响应文件的递交</w:t>
      </w:r>
      <w:bookmarkEnd w:id="35"/>
      <w:bookmarkEnd w:id="36"/>
      <w:bookmarkEnd w:id="37"/>
    </w:p>
    <w:p w14:paraId="2AEDFB58">
      <w:pPr>
        <w:spacing w:line="480" w:lineRule="exact"/>
        <w:ind w:firstLine="482" w:firstLineChars="200"/>
        <w:rPr>
          <w:rFonts w:asciiTheme="minorEastAsia" w:hAnsiTheme="minorEastAsia" w:eastAsiaTheme="minorEastAsia"/>
          <w:b/>
          <w:sz w:val="24"/>
        </w:rPr>
      </w:pPr>
      <w:bookmarkStart w:id="38" w:name="_Toc14577363"/>
      <w:bookmarkStart w:id="39" w:name="_Toc61149563"/>
      <w:bookmarkStart w:id="40" w:name="_Toc462564084"/>
      <w:bookmarkStart w:id="41" w:name="_Toc513029225"/>
      <w:r>
        <w:rPr>
          <w:rFonts w:hint="eastAsia" w:asciiTheme="minorEastAsia" w:hAnsiTheme="minorEastAsia" w:eastAsiaTheme="minorEastAsia"/>
          <w:b/>
          <w:sz w:val="24"/>
        </w:rPr>
        <w:t>1、响应文件的密封和标记</w:t>
      </w:r>
      <w:bookmarkEnd w:id="38"/>
      <w:bookmarkEnd w:id="39"/>
      <w:bookmarkEnd w:id="40"/>
      <w:bookmarkEnd w:id="41"/>
    </w:p>
    <w:p w14:paraId="6E4BA3C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097814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4C02BD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55B2ED0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14A7E31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0447107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4CE7F832">
      <w:pPr>
        <w:spacing w:line="480" w:lineRule="exact"/>
        <w:ind w:firstLine="482" w:firstLineChars="200"/>
        <w:rPr>
          <w:rFonts w:asciiTheme="minorEastAsia" w:hAnsiTheme="minorEastAsia" w:eastAsiaTheme="minorEastAsia"/>
          <w:b/>
          <w:sz w:val="24"/>
        </w:rPr>
      </w:pPr>
      <w:bookmarkStart w:id="42" w:name="_Toc61149564"/>
      <w:bookmarkStart w:id="43" w:name="_Toc14577364"/>
      <w:bookmarkStart w:id="44" w:name="_Toc513029226"/>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55DD9A6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6ACA805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1AED7841">
      <w:pPr>
        <w:spacing w:line="480" w:lineRule="exact"/>
        <w:ind w:firstLine="482" w:firstLineChars="200"/>
        <w:rPr>
          <w:rFonts w:asciiTheme="minorEastAsia" w:hAnsiTheme="minorEastAsia" w:eastAsiaTheme="minorEastAsia"/>
          <w:b/>
          <w:sz w:val="24"/>
        </w:rPr>
      </w:pPr>
      <w:bookmarkStart w:id="45" w:name="_Toc61149565"/>
      <w:bookmarkStart w:id="46" w:name="_Toc513029227"/>
      <w:bookmarkStart w:id="47" w:name="_Toc14577365"/>
      <w:r>
        <w:rPr>
          <w:rFonts w:hint="eastAsia" w:asciiTheme="minorEastAsia" w:hAnsiTheme="minorEastAsia" w:eastAsiaTheme="minorEastAsia"/>
          <w:b/>
          <w:sz w:val="24"/>
        </w:rPr>
        <w:t>3、迟交的响应文件</w:t>
      </w:r>
      <w:bookmarkEnd w:id="45"/>
      <w:bookmarkEnd w:id="46"/>
      <w:bookmarkEnd w:id="47"/>
    </w:p>
    <w:p w14:paraId="5A17D7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588840B7">
      <w:pPr>
        <w:spacing w:line="480" w:lineRule="exact"/>
        <w:ind w:firstLine="482" w:firstLineChars="200"/>
        <w:rPr>
          <w:rFonts w:asciiTheme="minorEastAsia" w:hAnsiTheme="minorEastAsia" w:eastAsiaTheme="minorEastAsia"/>
          <w:b/>
          <w:sz w:val="24"/>
        </w:rPr>
      </w:pPr>
      <w:bookmarkStart w:id="48" w:name="_Toc14577366"/>
      <w:bookmarkStart w:id="49" w:name="_Toc513029228"/>
      <w:bookmarkStart w:id="50" w:name="_Toc61149566"/>
      <w:r>
        <w:rPr>
          <w:rFonts w:hint="eastAsia" w:asciiTheme="minorEastAsia" w:hAnsiTheme="minorEastAsia" w:eastAsiaTheme="minorEastAsia"/>
          <w:b/>
          <w:sz w:val="24"/>
        </w:rPr>
        <w:t>4、响应文件的修改和撤回</w:t>
      </w:r>
      <w:bookmarkEnd w:id="48"/>
      <w:bookmarkEnd w:id="49"/>
      <w:bookmarkEnd w:id="50"/>
    </w:p>
    <w:p w14:paraId="3E8C41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1B6227A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73AA57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0BDA4C7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052C2817">
      <w:pPr>
        <w:spacing w:line="480" w:lineRule="exact"/>
        <w:ind w:firstLine="482" w:firstLineChars="200"/>
        <w:rPr>
          <w:rFonts w:asciiTheme="minorEastAsia" w:hAnsiTheme="minorEastAsia" w:eastAsiaTheme="minorEastAsia"/>
          <w:b/>
          <w:sz w:val="24"/>
        </w:rPr>
      </w:pPr>
      <w:bookmarkStart w:id="51" w:name="_Toc20823302"/>
      <w:bookmarkStart w:id="52" w:name="_Toc513029230"/>
      <w:bookmarkStart w:id="53" w:name="_Toc16938546"/>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615D62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371DEE20">
      <w:pPr>
        <w:spacing w:line="480" w:lineRule="exact"/>
        <w:ind w:firstLine="482" w:firstLineChars="200"/>
        <w:rPr>
          <w:rFonts w:asciiTheme="minorEastAsia" w:hAnsiTheme="minorEastAsia" w:eastAsiaTheme="minorEastAsia"/>
          <w:b/>
          <w:sz w:val="24"/>
        </w:rPr>
      </w:pPr>
      <w:bookmarkStart w:id="54" w:name="_Toc16938547"/>
      <w:bookmarkStart w:id="55" w:name="_Toc20823303"/>
      <w:bookmarkStart w:id="56" w:name="_Toc513029231"/>
      <w:r>
        <w:rPr>
          <w:rFonts w:hint="eastAsia" w:asciiTheme="minorEastAsia" w:hAnsiTheme="minorEastAsia" w:eastAsiaTheme="minorEastAsia"/>
          <w:b/>
          <w:sz w:val="24"/>
        </w:rPr>
        <w:t>2、询价小组</w:t>
      </w:r>
    </w:p>
    <w:p w14:paraId="07C3B7A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025EC7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1E73E6D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0B1951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2FC0B90C">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5DD5C8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141B467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7F902506">
      <w:pPr>
        <w:spacing w:line="480" w:lineRule="exact"/>
        <w:ind w:firstLine="482" w:firstLineChars="200"/>
        <w:rPr>
          <w:rFonts w:asciiTheme="minorEastAsia" w:hAnsiTheme="minorEastAsia" w:eastAsiaTheme="minorEastAsia"/>
          <w:b/>
          <w:sz w:val="24"/>
        </w:rPr>
      </w:pPr>
      <w:bookmarkStart w:id="57" w:name="_Toc20823304"/>
      <w:bookmarkStart w:id="58" w:name="_Toc513029232"/>
      <w:bookmarkStart w:id="59" w:name="_Toc16938548"/>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3D573EA1">
      <w:pPr>
        <w:tabs>
          <w:tab w:val="left" w:pos="900"/>
        </w:tabs>
        <w:spacing w:line="480" w:lineRule="exact"/>
        <w:ind w:firstLine="480" w:firstLineChars="200"/>
        <w:rPr>
          <w:rFonts w:asciiTheme="minorEastAsia" w:hAnsiTheme="minorEastAsia" w:eastAsiaTheme="minorEastAsia"/>
          <w:sz w:val="24"/>
        </w:rPr>
      </w:pPr>
      <w:bookmarkStart w:id="60" w:name="_Toc16938549"/>
      <w:bookmarkStart w:id="61" w:name="_Toc20823305"/>
      <w:bookmarkStart w:id="62" w:name="_Toc513029233"/>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6F80D">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730D099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4AB23B4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75D337F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1A4B6B7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6D1440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424DBC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4E28619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73025FA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73F2903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47C1B2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413B4D0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1ADAC5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4E81753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15C3B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0BC601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80BF6C9">
      <w:pPr>
        <w:spacing w:line="480" w:lineRule="exact"/>
        <w:ind w:firstLine="482" w:firstLineChars="200"/>
        <w:rPr>
          <w:rFonts w:asciiTheme="minorEastAsia" w:hAnsiTheme="minorEastAsia" w:eastAsiaTheme="minorEastAsia"/>
          <w:b/>
          <w:sz w:val="24"/>
        </w:rPr>
      </w:pPr>
      <w:bookmarkStart w:id="63" w:name="_Toc513029234"/>
      <w:bookmarkStart w:id="64" w:name="_Toc20823306"/>
      <w:bookmarkStart w:id="65" w:name="_Toc16938550"/>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5C0B3A2F">
      <w:pPr>
        <w:spacing w:line="480" w:lineRule="exact"/>
        <w:ind w:firstLine="480" w:firstLineChars="200"/>
        <w:rPr>
          <w:rFonts w:asciiTheme="minorEastAsia" w:hAnsiTheme="minorEastAsia" w:eastAsiaTheme="minorEastAsia"/>
          <w:sz w:val="24"/>
        </w:rPr>
      </w:pPr>
      <w:bookmarkStart w:id="66" w:name="_Toc20823307"/>
      <w:bookmarkStart w:id="67" w:name="_Toc16938551"/>
      <w:bookmarkStart w:id="68" w:name="_Toc513029235"/>
      <w:r>
        <w:rPr>
          <w:rFonts w:hint="eastAsia" w:asciiTheme="minorEastAsia" w:hAnsiTheme="minorEastAsia" w:eastAsiaTheme="minorEastAsia"/>
          <w:sz w:val="24"/>
        </w:rPr>
        <w:t>6.1</w:t>
      </w:r>
      <w:r>
        <w:rPr>
          <w:rFonts w:hint="eastAsia" w:asciiTheme="minorEastAsia" w:hAnsiTheme="minorEastAsia" w:eastAsiaTheme="minorEastAsia"/>
          <w:b/>
          <w:color w:val="FF0000"/>
          <w:sz w:val="24"/>
        </w:rPr>
        <w:t>询价小组根据质量和服务均能满足采购文件实质性响应要求且</w:t>
      </w:r>
      <w:r>
        <w:rPr>
          <w:rFonts w:hint="eastAsia" w:ascii="宋体" w:hAnsi="宋体" w:cs="Arial"/>
          <w:b/>
          <w:color w:val="FF0000"/>
          <w:sz w:val="24"/>
        </w:rPr>
        <w:t>总</w:t>
      </w:r>
      <w:r>
        <w:rPr>
          <w:rFonts w:hint="eastAsia" w:asciiTheme="minorEastAsia" w:hAnsiTheme="minorEastAsia" w:eastAsiaTheme="minorEastAsia"/>
          <w:b/>
          <w:color w:val="FF0000"/>
          <w:sz w:val="24"/>
        </w:rPr>
        <w:t>价最低的原则，确定成交候选人，并编写评审报告。</w:t>
      </w:r>
    </w:p>
    <w:p w14:paraId="343AAF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3F7A355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5386B6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36526F75">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2496B84E">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5164008F">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2FFA7A6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0FCA79A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098613BE">
      <w:pPr>
        <w:spacing w:line="480" w:lineRule="exact"/>
        <w:ind w:firstLine="482" w:firstLineChars="200"/>
        <w:rPr>
          <w:rFonts w:asciiTheme="minorEastAsia" w:hAnsiTheme="minorEastAsia" w:eastAsiaTheme="minorEastAsia"/>
          <w:b/>
          <w:sz w:val="24"/>
        </w:rPr>
      </w:pPr>
      <w:bookmarkStart w:id="69" w:name="_Toc513029238"/>
      <w:bookmarkStart w:id="70" w:name="_Toc20823310"/>
      <w:bookmarkStart w:id="71" w:name="_Toc16938554"/>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44D56C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3EB2B28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48B07A4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0723198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2EAD81D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6EC0668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2F8A8C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06A068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6332D0B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2800E4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25CEE7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6E718F4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61CD688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3DC8D9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2DB3AA4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12D381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49BC3E8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01EB1CC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761CF1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2C5EB8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955C04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3C752D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11B49E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5AEEC7C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3D187872">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9A7C875">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19E48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0A80186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34B77D9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71F9EED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77F0D9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1467B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25FDF5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4363A49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14CA6F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5B3B81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01258ABB">
      <w:pPr>
        <w:spacing w:line="480" w:lineRule="exact"/>
        <w:ind w:firstLine="482" w:firstLineChars="200"/>
        <w:rPr>
          <w:rFonts w:asciiTheme="minorEastAsia" w:hAnsiTheme="minorEastAsia" w:eastAsiaTheme="minorEastAsia"/>
          <w:b/>
          <w:sz w:val="24"/>
        </w:rPr>
      </w:pPr>
      <w:bookmarkStart w:id="72" w:name="_Toc513029237"/>
      <w:bookmarkStart w:id="73" w:name="_Toc16938553"/>
      <w:bookmarkStart w:id="74" w:name="_Toc20823309"/>
      <w:r>
        <w:rPr>
          <w:rFonts w:hint="eastAsia" w:asciiTheme="minorEastAsia" w:hAnsiTheme="minorEastAsia" w:eastAsiaTheme="minorEastAsia"/>
          <w:b/>
          <w:sz w:val="24"/>
        </w:rPr>
        <w:t>六、合同签订相关事项</w:t>
      </w:r>
    </w:p>
    <w:p w14:paraId="389C600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3DA5A1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3B21B4C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7BDC03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6EE8B39">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3446D59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18F9E9D9"/>
    <w:p w14:paraId="42E9DF58">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050A19E2">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2C87A3F6">
      <w:pPr>
        <w:spacing w:line="480" w:lineRule="exact"/>
        <w:rPr>
          <w:rFonts w:ascii="宋体" w:hAnsi="宋体" w:cs="宋体"/>
          <w:sz w:val="24"/>
        </w:rPr>
      </w:pPr>
      <w:r>
        <w:rPr>
          <w:rFonts w:hint="eastAsia" w:ascii="宋体" w:hAnsi="宋体" w:cs="宋体"/>
          <w:sz w:val="24"/>
        </w:rPr>
        <w:t>甲方：盐城师范学院</w:t>
      </w:r>
    </w:p>
    <w:p w14:paraId="681E6A7F">
      <w:pPr>
        <w:spacing w:line="480" w:lineRule="exact"/>
        <w:rPr>
          <w:rFonts w:ascii="宋体" w:hAnsi="宋体" w:cs="宋体"/>
          <w:sz w:val="24"/>
        </w:rPr>
      </w:pPr>
      <w:r>
        <w:rPr>
          <w:rFonts w:hint="eastAsia" w:ascii="宋体" w:hAnsi="宋体" w:cs="宋体"/>
          <w:sz w:val="24"/>
        </w:rPr>
        <w:t>乙方：</w:t>
      </w:r>
    </w:p>
    <w:p w14:paraId="78316701">
      <w:pPr>
        <w:spacing w:line="480" w:lineRule="exact"/>
        <w:ind w:firstLine="480" w:firstLineChars="200"/>
        <w:rPr>
          <w:rFonts w:ascii="宋体" w:hAnsi="宋体" w:cs="宋体"/>
          <w:sz w:val="24"/>
        </w:rPr>
      </w:pPr>
      <w:r>
        <w:rPr>
          <w:rFonts w:hint="eastAsia" w:ascii="宋体" w:hAnsi="宋体" w:cs="宋体"/>
          <w:sz w:val="24"/>
        </w:rPr>
        <w:t>甲乙双方根据盐城师范学院2025年春学期食堂大宗食材（水果）采购项目询价的结果，签署本合同。</w:t>
      </w:r>
    </w:p>
    <w:p w14:paraId="615899A5">
      <w:pPr>
        <w:spacing w:line="480" w:lineRule="exact"/>
        <w:ind w:firstLine="480" w:firstLineChars="200"/>
        <w:rPr>
          <w:rFonts w:ascii="宋体" w:hAnsi="宋体" w:cs="宋体"/>
          <w:sz w:val="24"/>
        </w:rPr>
      </w:pPr>
      <w:r>
        <w:rPr>
          <w:rFonts w:hint="eastAsia" w:ascii="宋体" w:hAnsi="宋体" w:cs="宋体"/>
          <w:sz w:val="24"/>
        </w:rPr>
        <w:t>一、货物名称：水果，具体详见货物清单。</w:t>
      </w:r>
    </w:p>
    <w:p w14:paraId="6B1B3D4B">
      <w:pPr>
        <w:spacing w:line="480" w:lineRule="exact"/>
        <w:ind w:firstLine="480" w:firstLineChars="200"/>
        <w:rPr>
          <w:rFonts w:ascii="宋体" w:hAnsi="宋体" w:cs="宋体"/>
          <w:sz w:val="24"/>
        </w:rPr>
      </w:pPr>
      <w:r>
        <w:rPr>
          <w:rFonts w:hint="eastAsia" w:ascii="宋体" w:hAnsi="宋体" w:cs="宋体"/>
          <w:sz w:val="24"/>
        </w:rPr>
        <w:t>二、合同期限：2025年1月</w:t>
      </w:r>
      <w:r>
        <w:rPr>
          <w:rFonts w:hint="eastAsia" w:ascii="宋体" w:hAnsi="宋体" w:cs="宋体"/>
          <w:sz w:val="24"/>
          <w:lang w:val="en-US" w:eastAsia="zh-CN"/>
        </w:rPr>
        <w:t>25</w:t>
      </w:r>
      <w:r>
        <w:rPr>
          <w:rFonts w:hint="eastAsia" w:ascii="宋体" w:hAnsi="宋体" w:cs="宋体"/>
          <w:sz w:val="24"/>
        </w:rPr>
        <w:t>日至2025年8月15日。</w:t>
      </w:r>
    </w:p>
    <w:p w14:paraId="53971E9C">
      <w:pPr>
        <w:spacing w:line="480" w:lineRule="exact"/>
        <w:ind w:firstLine="480" w:firstLineChars="200"/>
        <w:rPr>
          <w:rFonts w:ascii="宋体" w:hAnsi="宋体" w:cs="宋体"/>
          <w:sz w:val="24"/>
        </w:rPr>
      </w:pPr>
      <w:r>
        <w:rPr>
          <w:rFonts w:hint="eastAsia" w:ascii="宋体" w:hAnsi="宋体" w:cs="宋体"/>
          <w:sz w:val="24"/>
        </w:rPr>
        <w:t>三、质量要求</w:t>
      </w:r>
    </w:p>
    <w:p w14:paraId="1FBCB1B0">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25C8AF4A">
      <w:pPr>
        <w:spacing w:line="480" w:lineRule="exact"/>
        <w:ind w:firstLine="480" w:firstLineChars="200"/>
        <w:rPr>
          <w:rFonts w:ascii="宋体" w:hAnsi="宋体" w:cs="宋体"/>
          <w:sz w:val="24"/>
        </w:rPr>
      </w:pPr>
      <w:r>
        <w:rPr>
          <w:rFonts w:hint="eastAsia" w:ascii="宋体" w:hAnsi="宋体" w:cs="宋体"/>
          <w:sz w:val="24"/>
        </w:rPr>
        <w:t>2.乙方应按甲方计划要求，提供新鲜水果。</w:t>
      </w:r>
    </w:p>
    <w:p w14:paraId="7F2DED46">
      <w:pPr>
        <w:spacing w:line="480" w:lineRule="exact"/>
        <w:ind w:firstLine="480" w:firstLineChars="200"/>
        <w:rPr>
          <w:rFonts w:ascii="宋体" w:hAnsi="宋体" w:cs="宋体"/>
          <w:sz w:val="24"/>
        </w:rPr>
      </w:pPr>
      <w:r>
        <w:rPr>
          <w:rFonts w:hint="eastAsia" w:ascii="宋体" w:hAnsi="宋体" w:cs="宋体"/>
          <w:sz w:val="24"/>
        </w:rPr>
        <w:t xml:space="preserve"> 3.乙方应提供具有相关资质第三方出具的水果产品检测报告，水果产品质量达到市场新鲜一级标准，品相不低于甲方质量要求。</w:t>
      </w:r>
    </w:p>
    <w:p w14:paraId="16DDD3F2">
      <w:pPr>
        <w:spacing w:line="480" w:lineRule="exact"/>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12ED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10365F2">
            <w:pPr>
              <w:jc w:val="center"/>
              <w:rPr>
                <w:rFonts w:ascii="宋体" w:hAnsi="宋体"/>
                <w:sz w:val="24"/>
              </w:rPr>
            </w:pPr>
            <w:r>
              <w:rPr>
                <w:rFonts w:hint="eastAsia" w:ascii="宋体" w:hAnsi="宋体"/>
                <w:sz w:val="24"/>
              </w:rPr>
              <w:t>项目</w:t>
            </w:r>
          </w:p>
        </w:tc>
        <w:tc>
          <w:tcPr>
            <w:tcW w:w="7371" w:type="dxa"/>
            <w:vAlign w:val="center"/>
          </w:tcPr>
          <w:p w14:paraId="6A74BDE7">
            <w:pPr>
              <w:jc w:val="center"/>
              <w:rPr>
                <w:rFonts w:ascii="宋体" w:hAnsi="宋体"/>
                <w:sz w:val="24"/>
              </w:rPr>
            </w:pPr>
            <w:r>
              <w:rPr>
                <w:rFonts w:hint="eastAsia" w:ascii="宋体" w:hAnsi="宋体"/>
                <w:sz w:val="24"/>
              </w:rPr>
              <w:t>要求</w:t>
            </w:r>
          </w:p>
        </w:tc>
      </w:tr>
      <w:tr w14:paraId="6902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09073FB">
            <w:pPr>
              <w:jc w:val="center"/>
              <w:rPr>
                <w:rFonts w:ascii="宋体" w:hAnsi="宋体"/>
                <w:sz w:val="24"/>
              </w:rPr>
            </w:pPr>
            <w:r>
              <w:rPr>
                <w:rFonts w:hint="eastAsia" w:ascii="宋体" w:hAnsi="宋体"/>
                <w:sz w:val="24"/>
              </w:rPr>
              <w:t>色泽</w:t>
            </w:r>
          </w:p>
        </w:tc>
        <w:tc>
          <w:tcPr>
            <w:tcW w:w="7371" w:type="dxa"/>
            <w:vAlign w:val="center"/>
          </w:tcPr>
          <w:p w14:paraId="67BC6F41">
            <w:pPr>
              <w:jc w:val="center"/>
              <w:rPr>
                <w:rFonts w:ascii="宋体" w:hAnsi="宋体"/>
                <w:sz w:val="24"/>
              </w:rPr>
            </w:pPr>
            <w:r>
              <w:rPr>
                <w:rFonts w:hint="eastAsia" w:ascii="宋体" w:hAnsi="宋体"/>
                <w:sz w:val="24"/>
              </w:rPr>
              <w:t>有光泽,新鲜</w:t>
            </w:r>
          </w:p>
        </w:tc>
      </w:tr>
      <w:tr w14:paraId="0D91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2A49769">
            <w:pPr>
              <w:jc w:val="center"/>
              <w:rPr>
                <w:rFonts w:ascii="宋体" w:hAnsi="宋体"/>
                <w:sz w:val="24"/>
              </w:rPr>
            </w:pPr>
            <w:r>
              <w:rPr>
                <w:rFonts w:hint="eastAsia" w:ascii="宋体" w:hAnsi="宋体"/>
                <w:sz w:val="24"/>
              </w:rPr>
              <w:t>形状</w:t>
            </w:r>
          </w:p>
        </w:tc>
        <w:tc>
          <w:tcPr>
            <w:tcW w:w="7371" w:type="dxa"/>
            <w:vAlign w:val="center"/>
          </w:tcPr>
          <w:p w14:paraId="78AC6F5C">
            <w:pPr>
              <w:jc w:val="center"/>
              <w:rPr>
                <w:rFonts w:ascii="宋体" w:hAnsi="宋体"/>
                <w:sz w:val="24"/>
              </w:rPr>
            </w:pPr>
            <w:r>
              <w:rPr>
                <w:rFonts w:hint="eastAsia" w:ascii="宋体" w:hAnsi="宋体"/>
                <w:sz w:val="24"/>
              </w:rPr>
              <w:t>整齐</w:t>
            </w:r>
          </w:p>
        </w:tc>
      </w:tr>
      <w:tr w14:paraId="0B7F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8E6F808">
            <w:pPr>
              <w:jc w:val="center"/>
              <w:rPr>
                <w:rFonts w:ascii="宋体" w:hAnsi="宋体"/>
                <w:sz w:val="24"/>
              </w:rPr>
            </w:pPr>
            <w:r>
              <w:rPr>
                <w:rFonts w:hint="eastAsia" w:ascii="宋体" w:hAnsi="宋体"/>
                <w:sz w:val="24"/>
              </w:rPr>
              <w:t>气味</w:t>
            </w:r>
          </w:p>
        </w:tc>
        <w:tc>
          <w:tcPr>
            <w:tcW w:w="7371" w:type="dxa"/>
            <w:vAlign w:val="center"/>
          </w:tcPr>
          <w:p w14:paraId="46319839">
            <w:pPr>
              <w:jc w:val="center"/>
              <w:rPr>
                <w:rFonts w:ascii="宋体" w:hAnsi="宋体"/>
                <w:sz w:val="24"/>
              </w:rPr>
            </w:pPr>
            <w:r>
              <w:rPr>
                <w:rFonts w:hint="eastAsia" w:ascii="宋体" w:hAnsi="宋体"/>
                <w:sz w:val="24"/>
              </w:rPr>
              <w:t>有水果清香味</w:t>
            </w:r>
          </w:p>
        </w:tc>
      </w:tr>
    </w:tbl>
    <w:p w14:paraId="15539757">
      <w:pPr>
        <w:spacing w:line="480" w:lineRule="exact"/>
        <w:ind w:firstLine="480" w:firstLineChars="200"/>
        <w:rPr>
          <w:rFonts w:ascii="宋体" w:hAnsi="宋体" w:cs="宋体"/>
          <w:sz w:val="24"/>
        </w:rPr>
      </w:pPr>
    </w:p>
    <w:p w14:paraId="70FEECEC">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047F73AE">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0977DE39">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7E469E11">
      <w:pPr>
        <w:spacing w:line="480" w:lineRule="exact"/>
        <w:ind w:firstLine="480" w:firstLineChars="200"/>
        <w:rPr>
          <w:rFonts w:ascii="宋体" w:hAnsi="宋体" w:cs="宋体"/>
          <w:sz w:val="24"/>
        </w:rPr>
      </w:pPr>
      <w:r>
        <w:rPr>
          <w:rFonts w:hint="eastAsia" w:ascii="宋体" w:hAnsi="宋体" w:cs="宋体"/>
          <w:sz w:val="24"/>
        </w:rPr>
        <w:t>五、货物配送</w:t>
      </w:r>
    </w:p>
    <w:p w14:paraId="3B59941A">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1C17296D">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47F4EDE7">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540C1467">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2645442B">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2CC17781">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7ECFF4E3">
      <w:pPr>
        <w:spacing w:line="480" w:lineRule="exact"/>
        <w:ind w:firstLine="480" w:firstLineChars="200"/>
        <w:rPr>
          <w:rFonts w:ascii="宋体" w:hAnsi="宋体" w:cs="宋体"/>
          <w:sz w:val="24"/>
        </w:rPr>
      </w:pPr>
      <w:r>
        <w:rPr>
          <w:rFonts w:hint="eastAsia" w:ascii="宋体" w:hAnsi="宋体" w:cs="宋体"/>
          <w:sz w:val="24"/>
        </w:rPr>
        <w:t>六、货物验收</w:t>
      </w:r>
    </w:p>
    <w:p w14:paraId="529033C9">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032194A1">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14:paraId="72D3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14:paraId="68CE6BA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14:paraId="6876AEA1">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bidi="ar"/>
              </w:rPr>
              <w:t>南京农副产品物流中心（南京众彩）货物名称</w:t>
            </w:r>
          </w:p>
        </w:tc>
        <w:tc>
          <w:tcPr>
            <w:tcW w:w="2085" w:type="dxa"/>
            <w:vAlign w:val="center"/>
          </w:tcPr>
          <w:p w14:paraId="5D6EB37D">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14:paraId="7F3385EB">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24E68459">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14:paraId="7F5FB206">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参照南京众彩水果最低价浮动率%</w:t>
            </w:r>
          </w:p>
        </w:tc>
      </w:tr>
      <w:tr w14:paraId="6CDC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75EE0F9E">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14:paraId="3B673A55">
            <w:pPr>
              <w:widowControl/>
              <w:jc w:val="center"/>
              <w:textAlignment w:val="center"/>
              <w:rPr>
                <w:rFonts w:ascii="宋体" w:hAnsi="宋体" w:cs="楷体"/>
                <w:kern w:val="0"/>
                <w:szCs w:val="21"/>
                <w:lang w:bidi="ar"/>
              </w:rPr>
            </w:pPr>
            <w:r>
              <w:rPr>
                <w:rFonts w:hint="eastAsia" w:ascii="宋体" w:hAnsi="宋体" w:cs="楷体"/>
                <w:kern w:val="0"/>
                <w:szCs w:val="21"/>
                <w:lang w:bidi="ar"/>
              </w:rPr>
              <w:t>红富士苹果</w:t>
            </w:r>
          </w:p>
        </w:tc>
        <w:tc>
          <w:tcPr>
            <w:tcW w:w="2085" w:type="dxa"/>
            <w:vAlign w:val="center"/>
          </w:tcPr>
          <w:p w14:paraId="0AA6F551">
            <w:pPr>
              <w:widowControl/>
              <w:jc w:val="center"/>
              <w:textAlignment w:val="center"/>
              <w:rPr>
                <w:rFonts w:ascii="宋体" w:hAnsi="宋体" w:cs="楷体"/>
                <w:szCs w:val="21"/>
              </w:rPr>
            </w:pPr>
            <w:r>
              <w:rPr>
                <w:rFonts w:hint="eastAsia" w:ascii="宋体" w:hAnsi="宋体" w:cs="楷体"/>
                <w:kern w:val="0"/>
                <w:szCs w:val="21"/>
                <w:lang w:bidi="ar"/>
              </w:rPr>
              <w:t>二级80-85号</w:t>
            </w:r>
          </w:p>
        </w:tc>
        <w:tc>
          <w:tcPr>
            <w:tcW w:w="1381" w:type="dxa"/>
            <w:vAlign w:val="center"/>
          </w:tcPr>
          <w:p w14:paraId="3DAC0F9C">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14:paraId="01DB7519">
            <w:pPr>
              <w:spacing w:line="240" w:lineRule="exact"/>
              <w:jc w:val="center"/>
              <w:rPr>
                <w:rFonts w:cs="宋体" w:asciiTheme="minorEastAsia" w:hAnsiTheme="minorEastAsia" w:eastAsiaTheme="minorEastAsia"/>
                <w:color w:val="000000"/>
                <w:szCs w:val="21"/>
              </w:rPr>
            </w:pPr>
          </w:p>
        </w:tc>
      </w:tr>
      <w:tr w14:paraId="5C4F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726F8B7A">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14:paraId="521EE7C3">
            <w:pPr>
              <w:widowControl/>
              <w:jc w:val="center"/>
              <w:textAlignment w:val="center"/>
              <w:rPr>
                <w:rFonts w:ascii="宋体" w:hAnsi="宋体" w:cs="楷体"/>
                <w:kern w:val="0"/>
                <w:szCs w:val="21"/>
                <w:lang w:bidi="ar"/>
              </w:rPr>
            </w:pPr>
            <w:r>
              <w:rPr>
                <w:rFonts w:hint="eastAsia" w:ascii="宋体" w:hAnsi="宋体" w:cs="楷体"/>
                <w:kern w:val="0"/>
                <w:szCs w:val="21"/>
                <w:lang w:bidi="ar"/>
              </w:rPr>
              <w:t>蜜桔</w:t>
            </w:r>
          </w:p>
        </w:tc>
        <w:tc>
          <w:tcPr>
            <w:tcW w:w="2085" w:type="dxa"/>
            <w:vAlign w:val="center"/>
          </w:tcPr>
          <w:p w14:paraId="14BDEF44">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381" w:type="dxa"/>
            <w:vAlign w:val="center"/>
          </w:tcPr>
          <w:p w14:paraId="12C6996F">
            <w:pPr>
              <w:jc w:val="center"/>
            </w:pPr>
            <w:r>
              <w:rPr>
                <w:rFonts w:hint="eastAsia" w:ascii="宋体" w:hAnsi="宋体" w:cs="楷体"/>
                <w:kern w:val="0"/>
                <w:szCs w:val="21"/>
                <w:lang w:bidi="ar"/>
              </w:rPr>
              <w:t>斤</w:t>
            </w:r>
          </w:p>
        </w:tc>
        <w:tc>
          <w:tcPr>
            <w:tcW w:w="1823" w:type="dxa"/>
            <w:vAlign w:val="center"/>
          </w:tcPr>
          <w:p w14:paraId="5A3D26CF">
            <w:pPr>
              <w:spacing w:line="240" w:lineRule="exact"/>
              <w:jc w:val="center"/>
              <w:rPr>
                <w:rFonts w:cs="宋体" w:asciiTheme="minorEastAsia" w:hAnsiTheme="minorEastAsia" w:eastAsiaTheme="minorEastAsia"/>
                <w:color w:val="000000"/>
                <w:szCs w:val="21"/>
              </w:rPr>
            </w:pPr>
          </w:p>
        </w:tc>
      </w:tr>
      <w:tr w14:paraId="0006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C48E1BF">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14:paraId="274890B1">
            <w:pPr>
              <w:widowControl/>
              <w:jc w:val="center"/>
              <w:textAlignment w:val="center"/>
              <w:rPr>
                <w:rFonts w:ascii="宋体" w:hAnsi="宋体" w:cs="楷体"/>
                <w:kern w:val="0"/>
                <w:szCs w:val="21"/>
                <w:lang w:bidi="ar"/>
              </w:rPr>
            </w:pPr>
            <w:r>
              <w:rPr>
                <w:rFonts w:hint="eastAsia" w:ascii="宋体" w:hAnsi="宋体" w:cs="楷体"/>
                <w:kern w:val="0"/>
                <w:szCs w:val="21"/>
                <w:lang w:bidi="ar"/>
              </w:rPr>
              <w:t>香蕉</w:t>
            </w:r>
          </w:p>
        </w:tc>
        <w:tc>
          <w:tcPr>
            <w:tcW w:w="2085" w:type="dxa"/>
            <w:vAlign w:val="center"/>
          </w:tcPr>
          <w:p w14:paraId="0823D672">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381" w:type="dxa"/>
            <w:vAlign w:val="center"/>
          </w:tcPr>
          <w:p w14:paraId="578ACE55">
            <w:pPr>
              <w:jc w:val="center"/>
            </w:pPr>
            <w:r>
              <w:rPr>
                <w:rFonts w:hint="eastAsia" w:ascii="宋体" w:hAnsi="宋体" w:cs="楷体"/>
                <w:kern w:val="0"/>
                <w:szCs w:val="21"/>
                <w:lang w:bidi="ar"/>
              </w:rPr>
              <w:t>斤</w:t>
            </w:r>
          </w:p>
        </w:tc>
        <w:tc>
          <w:tcPr>
            <w:tcW w:w="1823" w:type="dxa"/>
            <w:vAlign w:val="center"/>
          </w:tcPr>
          <w:p w14:paraId="21614469">
            <w:pPr>
              <w:spacing w:line="240" w:lineRule="exact"/>
              <w:jc w:val="center"/>
              <w:rPr>
                <w:rFonts w:cs="宋体" w:asciiTheme="minorEastAsia" w:hAnsiTheme="minorEastAsia" w:eastAsiaTheme="minorEastAsia"/>
                <w:color w:val="000000"/>
                <w:szCs w:val="21"/>
              </w:rPr>
            </w:pPr>
          </w:p>
        </w:tc>
      </w:tr>
      <w:tr w14:paraId="6AC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6A928111">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14:paraId="1FC700A4">
            <w:pPr>
              <w:widowControl/>
              <w:jc w:val="center"/>
              <w:textAlignment w:val="center"/>
              <w:rPr>
                <w:rFonts w:ascii="宋体" w:hAnsi="宋体" w:cs="楷体"/>
                <w:szCs w:val="21"/>
              </w:rPr>
            </w:pPr>
            <w:r>
              <w:rPr>
                <w:rFonts w:hint="eastAsia" w:ascii="宋体" w:hAnsi="宋体" w:cs="楷体"/>
                <w:kern w:val="0"/>
                <w:szCs w:val="21"/>
                <w:lang w:bidi="ar"/>
              </w:rPr>
              <w:t>西瓜</w:t>
            </w:r>
          </w:p>
        </w:tc>
        <w:tc>
          <w:tcPr>
            <w:tcW w:w="2085" w:type="dxa"/>
            <w:vAlign w:val="center"/>
          </w:tcPr>
          <w:p w14:paraId="58E0D546">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381" w:type="dxa"/>
            <w:vAlign w:val="center"/>
          </w:tcPr>
          <w:p w14:paraId="7CF9685F">
            <w:pPr>
              <w:jc w:val="center"/>
            </w:pPr>
            <w:r>
              <w:rPr>
                <w:rFonts w:hint="eastAsia" w:ascii="宋体" w:hAnsi="宋体" w:cs="楷体"/>
                <w:kern w:val="0"/>
                <w:szCs w:val="21"/>
                <w:lang w:bidi="ar"/>
              </w:rPr>
              <w:t>斤</w:t>
            </w:r>
          </w:p>
        </w:tc>
        <w:tc>
          <w:tcPr>
            <w:tcW w:w="1823" w:type="dxa"/>
            <w:vAlign w:val="center"/>
          </w:tcPr>
          <w:p w14:paraId="1C117C9D">
            <w:pPr>
              <w:spacing w:line="240" w:lineRule="exact"/>
              <w:jc w:val="center"/>
              <w:rPr>
                <w:rFonts w:cs="宋体" w:asciiTheme="minorEastAsia" w:hAnsiTheme="minorEastAsia" w:eastAsiaTheme="minorEastAsia"/>
                <w:color w:val="000000"/>
                <w:szCs w:val="21"/>
              </w:rPr>
            </w:pPr>
          </w:p>
        </w:tc>
      </w:tr>
    </w:tbl>
    <w:p w14:paraId="509F447B">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60CA532F">
      <w:pPr>
        <w:pStyle w:val="2"/>
        <w:pageBreakBefore/>
        <w:spacing w:line="700" w:lineRule="exact"/>
        <w:jc w:val="center"/>
        <w:rPr>
          <w:rFonts w:ascii="宋体" w:hAnsi="宋体"/>
          <w:b w:val="0"/>
          <w:bCs w:val="0"/>
        </w:rPr>
      </w:pPr>
      <w:bookmarkStart w:id="76" w:name="_Toc155527170"/>
      <w:bookmarkStart w:id="77" w:name="_Toc77686003"/>
      <w:r>
        <w:rPr>
          <w:rFonts w:hint="eastAsia" w:ascii="宋体" w:hAnsi="宋体"/>
        </w:rPr>
        <w:t>第四章  项目需求</w:t>
      </w:r>
      <w:bookmarkEnd w:id="76"/>
    </w:p>
    <w:p w14:paraId="27629D67">
      <w:pPr>
        <w:spacing w:line="440" w:lineRule="exact"/>
        <w:jc w:val="center"/>
        <w:rPr>
          <w:rFonts w:ascii="宋体" w:hAnsi="宋体" w:cs="宋体"/>
          <w:b/>
          <w:sz w:val="32"/>
          <w:szCs w:val="32"/>
        </w:rPr>
      </w:pPr>
    </w:p>
    <w:p w14:paraId="10AE834E">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36473327">
      <w:pPr>
        <w:spacing w:line="480" w:lineRule="exact"/>
        <w:ind w:firstLine="482" w:firstLineChars="200"/>
        <w:rPr>
          <w:rFonts w:ascii="宋体" w:hAnsi="宋体" w:cs="宋体"/>
          <w:b/>
          <w:sz w:val="24"/>
        </w:rPr>
      </w:pPr>
      <w:r>
        <w:rPr>
          <w:rFonts w:hint="eastAsia" w:ascii="宋体" w:hAnsi="宋体" w:cs="宋体"/>
          <w:b/>
          <w:sz w:val="24"/>
        </w:rPr>
        <w:t>一、需求清单</w:t>
      </w:r>
    </w:p>
    <w:p w14:paraId="2168C765">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水果</w:t>
      </w:r>
      <w:r>
        <w:rPr>
          <w:rFonts w:hint="eastAsia" w:ascii="宋体" w:hAnsi="宋体" w:cs="宋体"/>
          <w:kern w:val="0"/>
          <w:sz w:val="24"/>
        </w:rPr>
        <w:t>；</w:t>
      </w:r>
    </w:p>
    <w:p w14:paraId="0989C0E0">
      <w:pPr>
        <w:spacing w:line="480" w:lineRule="exact"/>
        <w:ind w:firstLine="480" w:firstLineChars="200"/>
        <w:rPr>
          <w:rFonts w:ascii="宋体" w:hAnsi="宋体" w:cs="宋体"/>
          <w:kern w:val="0"/>
          <w:sz w:val="24"/>
        </w:rPr>
      </w:pPr>
      <w:r>
        <w:rPr>
          <w:rFonts w:hint="eastAsia" w:ascii="宋体" w:hAnsi="宋体" w:cs="宋体"/>
          <w:kern w:val="0"/>
          <w:sz w:val="24"/>
        </w:rPr>
        <w:t>2、预计采购量：水产品5000斤。“预计采购量”仅作为投标参考量，不作为合同履约依据，如有政策性扶贫任务，采购量将依据要求减少，最终以采购人实际采购量为准。</w:t>
      </w:r>
    </w:p>
    <w:p w14:paraId="0E7ADE59">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7588CF23">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1、所提供的食品、产品必须安全无害，符合国家规定标准。</w:t>
      </w:r>
    </w:p>
    <w:p w14:paraId="030BAB14">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2、供应商应按采购人计划要求，提供新鲜果。</w:t>
      </w:r>
    </w:p>
    <w:p w14:paraId="1914EBE4">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3、供应商应提供具有相关资质第三方出具的配送水产品检测报告，质量达到市场新鲜一级标准，品相不低于甲方质量要求。</w:t>
      </w:r>
    </w:p>
    <w:p w14:paraId="7254E9AF">
      <w:pPr>
        <w:spacing w:line="480" w:lineRule="exact"/>
        <w:ind w:firstLine="480" w:firstLineChars="200"/>
        <w:rPr>
          <w:rFonts w:ascii="宋体" w:hAnsi="宋体" w:cs="宋体"/>
          <w:kern w:val="0"/>
          <w:sz w:val="24"/>
        </w:rPr>
      </w:pPr>
      <w:r>
        <w:rPr>
          <w:rFonts w:hint="eastAsia" w:ascii="宋体" w:hAnsi="宋体" w:cs="宋体"/>
          <w:kern w:val="0"/>
          <w:sz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4FF3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7C89031">
            <w:pPr>
              <w:jc w:val="center"/>
              <w:rPr>
                <w:rFonts w:ascii="宋体" w:hAnsi="宋体"/>
                <w:sz w:val="24"/>
              </w:rPr>
            </w:pPr>
            <w:r>
              <w:rPr>
                <w:rFonts w:hint="eastAsia" w:ascii="宋体" w:hAnsi="宋体"/>
                <w:sz w:val="24"/>
              </w:rPr>
              <w:t>项目</w:t>
            </w:r>
          </w:p>
        </w:tc>
        <w:tc>
          <w:tcPr>
            <w:tcW w:w="7371" w:type="dxa"/>
          </w:tcPr>
          <w:p w14:paraId="5F4AE961">
            <w:pPr>
              <w:jc w:val="center"/>
              <w:rPr>
                <w:sz w:val="24"/>
              </w:rPr>
            </w:pPr>
            <w:r>
              <w:rPr>
                <w:rFonts w:hint="eastAsia"/>
                <w:sz w:val="24"/>
              </w:rPr>
              <w:t>要求</w:t>
            </w:r>
          </w:p>
        </w:tc>
      </w:tr>
      <w:tr w14:paraId="086F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7FC50DA">
            <w:pPr>
              <w:jc w:val="center"/>
              <w:rPr>
                <w:rFonts w:ascii="宋体" w:hAnsi="宋体"/>
                <w:sz w:val="24"/>
              </w:rPr>
            </w:pPr>
            <w:r>
              <w:rPr>
                <w:rFonts w:hint="eastAsia" w:ascii="宋体" w:hAnsi="宋体"/>
                <w:sz w:val="24"/>
              </w:rPr>
              <w:t>色泽</w:t>
            </w:r>
          </w:p>
        </w:tc>
        <w:tc>
          <w:tcPr>
            <w:tcW w:w="7371" w:type="dxa"/>
          </w:tcPr>
          <w:p w14:paraId="6E6D30F9">
            <w:pPr>
              <w:jc w:val="center"/>
              <w:rPr>
                <w:sz w:val="24"/>
              </w:rPr>
            </w:pPr>
            <w:r>
              <w:rPr>
                <w:rFonts w:hint="eastAsia"/>
                <w:sz w:val="24"/>
              </w:rPr>
              <w:t>有光泽,新鲜</w:t>
            </w:r>
          </w:p>
        </w:tc>
      </w:tr>
      <w:tr w14:paraId="401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070BAF5">
            <w:pPr>
              <w:jc w:val="center"/>
              <w:rPr>
                <w:rFonts w:ascii="宋体" w:hAnsi="宋体"/>
                <w:sz w:val="24"/>
              </w:rPr>
            </w:pPr>
            <w:r>
              <w:rPr>
                <w:rFonts w:hint="eastAsia" w:ascii="宋体" w:hAnsi="宋体"/>
                <w:sz w:val="24"/>
              </w:rPr>
              <w:t>形状</w:t>
            </w:r>
          </w:p>
        </w:tc>
        <w:tc>
          <w:tcPr>
            <w:tcW w:w="7371" w:type="dxa"/>
          </w:tcPr>
          <w:p w14:paraId="6DA12B0F">
            <w:pPr>
              <w:jc w:val="center"/>
              <w:rPr>
                <w:sz w:val="24"/>
              </w:rPr>
            </w:pPr>
            <w:r>
              <w:rPr>
                <w:rFonts w:hint="eastAsia"/>
                <w:sz w:val="24"/>
              </w:rPr>
              <w:t>整齐</w:t>
            </w:r>
          </w:p>
        </w:tc>
      </w:tr>
      <w:tr w14:paraId="595E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2D861EB0">
            <w:pPr>
              <w:jc w:val="center"/>
              <w:rPr>
                <w:rFonts w:ascii="宋体" w:hAnsi="宋体"/>
                <w:sz w:val="24"/>
              </w:rPr>
            </w:pPr>
            <w:r>
              <w:rPr>
                <w:rFonts w:hint="eastAsia" w:ascii="宋体" w:hAnsi="宋体"/>
                <w:sz w:val="24"/>
              </w:rPr>
              <w:t>气味</w:t>
            </w:r>
          </w:p>
        </w:tc>
        <w:tc>
          <w:tcPr>
            <w:tcW w:w="7371" w:type="dxa"/>
          </w:tcPr>
          <w:p w14:paraId="2ECAB845">
            <w:pPr>
              <w:jc w:val="center"/>
              <w:rPr>
                <w:sz w:val="24"/>
              </w:rPr>
            </w:pPr>
            <w:r>
              <w:rPr>
                <w:rFonts w:hint="eastAsia"/>
                <w:sz w:val="24"/>
              </w:rPr>
              <w:t>有水果清香味</w:t>
            </w:r>
          </w:p>
        </w:tc>
      </w:tr>
    </w:tbl>
    <w:p w14:paraId="75E98972">
      <w:pPr>
        <w:spacing w:line="480" w:lineRule="exact"/>
        <w:ind w:firstLine="480" w:firstLineChars="200"/>
        <w:rPr>
          <w:rFonts w:ascii="宋体" w:hAnsi="宋体" w:cs="宋体"/>
          <w:kern w:val="0"/>
          <w:sz w:val="24"/>
        </w:rPr>
      </w:pPr>
    </w:p>
    <w:p w14:paraId="054A3BD5">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767D8BBC">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07277C47">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65AF0CF7">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4497BCEF">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60260090">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E5CBD40">
      <w:pPr>
        <w:spacing w:line="480" w:lineRule="exact"/>
        <w:ind w:firstLine="482" w:firstLineChars="200"/>
        <w:rPr>
          <w:rFonts w:ascii="宋体" w:hAnsi="宋体"/>
          <w:b/>
          <w:bCs/>
          <w:sz w:val="24"/>
        </w:rPr>
      </w:pPr>
      <w:r>
        <w:rPr>
          <w:rFonts w:hint="eastAsia" w:ascii="宋体" w:hAnsi="宋体"/>
          <w:b/>
          <w:bCs/>
          <w:sz w:val="24"/>
        </w:rPr>
        <w:t>二、付款方式</w:t>
      </w:r>
    </w:p>
    <w:p w14:paraId="020D787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FEED7E0">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426610AE">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75E153AE">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4、在签订合同前应交纳履约保证金伍仟元。合同履行完毕，若无违约则无息退还履约保证金。</w:t>
      </w:r>
    </w:p>
    <w:p w14:paraId="2AFDAB22">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77"/>
    </w:p>
    <w:p w14:paraId="15014C69">
      <w:pPr>
        <w:widowControl/>
        <w:shd w:val="clear" w:color="auto" w:fill="FFFFFF"/>
        <w:jc w:val="left"/>
        <w:rPr>
          <w:rFonts w:ascii="Tahoma" w:hAnsi="Tahoma" w:cs="Tahoma"/>
          <w:kern w:val="0"/>
          <w:szCs w:val="21"/>
        </w:rPr>
      </w:pPr>
      <w:r>
        <w:rPr>
          <w:rFonts w:ascii="Tahoma" w:hAnsi="Tahoma" w:cs="Tahoma"/>
          <w:kern w:val="0"/>
          <w:szCs w:val="21"/>
        </w:rPr>
        <w:t>  </w:t>
      </w:r>
    </w:p>
    <w:p w14:paraId="5A89AC87">
      <w:pPr>
        <w:widowControl/>
        <w:shd w:val="clear" w:color="auto" w:fill="FFFFFF"/>
        <w:spacing w:line="360" w:lineRule="auto"/>
        <w:jc w:val="center"/>
        <w:rPr>
          <w:rFonts w:eastAsia="黑体" w:cs="Tahoma"/>
          <w:kern w:val="0"/>
          <w:sz w:val="44"/>
          <w:szCs w:val="44"/>
        </w:rPr>
      </w:pPr>
    </w:p>
    <w:p w14:paraId="0A607A2A">
      <w:pPr>
        <w:widowControl/>
        <w:shd w:val="clear" w:color="auto" w:fill="FFFFFF"/>
        <w:spacing w:line="360" w:lineRule="auto"/>
        <w:jc w:val="center"/>
        <w:rPr>
          <w:rFonts w:eastAsia="黑体" w:cs="Tahoma"/>
          <w:kern w:val="0"/>
          <w:sz w:val="44"/>
          <w:szCs w:val="44"/>
        </w:rPr>
      </w:pPr>
    </w:p>
    <w:p w14:paraId="3B0530CE">
      <w:pPr>
        <w:widowControl/>
        <w:shd w:val="clear" w:color="auto" w:fill="FFFFFF"/>
        <w:spacing w:line="360" w:lineRule="auto"/>
        <w:jc w:val="center"/>
        <w:rPr>
          <w:rFonts w:eastAsia="黑体" w:cs="Tahoma"/>
          <w:kern w:val="0"/>
          <w:sz w:val="44"/>
          <w:szCs w:val="44"/>
        </w:rPr>
      </w:pPr>
    </w:p>
    <w:p w14:paraId="34D97E68">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0B053151">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1EA02E34">
      <w:pPr>
        <w:widowControl/>
        <w:shd w:val="clear" w:color="auto" w:fill="FFFFFF"/>
        <w:spacing w:before="120" w:after="120" w:line="300" w:lineRule="auto"/>
        <w:jc w:val="center"/>
        <w:rPr>
          <w:rFonts w:ascii="Tahoma" w:hAnsi="Tahoma" w:cs="Tahoma"/>
          <w:kern w:val="0"/>
          <w:szCs w:val="21"/>
        </w:rPr>
      </w:pPr>
    </w:p>
    <w:p w14:paraId="4E00A42F">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3B46410F">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09D0C91">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6961BBA6">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5A7EB54">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ADA470E">
      <w:pPr>
        <w:autoSpaceDE w:val="0"/>
        <w:autoSpaceDN w:val="0"/>
        <w:adjustRightInd w:val="0"/>
        <w:spacing w:line="900" w:lineRule="exact"/>
        <w:ind w:firstLine="1446" w:firstLineChars="400"/>
        <w:rPr>
          <w:rFonts w:ascii="宋体" w:cs="宋体"/>
          <w:b/>
          <w:bCs/>
          <w:sz w:val="36"/>
          <w:szCs w:val="36"/>
          <w:lang w:val="zh-CN"/>
        </w:rPr>
      </w:pPr>
    </w:p>
    <w:p w14:paraId="1535D415">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70651D0D">
      <w:pPr>
        <w:autoSpaceDE w:val="0"/>
        <w:autoSpaceDN w:val="0"/>
        <w:adjustRightInd w:val="0"/>
        <w:spacing w:line="440" w:lineRule="exact"/>
        <w:jc w:val="center"/>
        <w:rPr>
          <w:rFonts w:ascii="宋体" w:cs="宋体"/>
          <w:b/>
          <w:bCs/>
          <w:sz w:val="24"/>
          <w:lang w:val="zh-CN"/>
        </w:rPr>
      </w:pPr>
    </w:p>
    <w:p w14:paraId="3AE7BB28">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5FF8609B">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二、资格、资信证明文件要求</w:t>
      </w:r>
    </w:p>
    <w:p w14:paraId="0B064AA2">
      <w:pPr>
        <w:autoSpaceDE w:val="0"/>
        <w:autoSpaceDN w:val="0"/>
        <w:adjustRightInd w:val="0"/>
        <w:spacing w:line="520" w:lineRule="exact"/>
        <w:ind w:firstLine="482"/>
        <w:rPr>
          <w:rFonts w:ascii="宋体" w:cs="宋体"/>
          <w:sz w:val="24"/>
          <w:lang w:val="zh-CN"/>
        </w:rPr>
      </w:pPr>
      <w:r>
        <w:rPr>
          <w:rFonts w:hint="eastAsia" w:ascii="宋体" w:cs="宋体"/>
          <w:sz w:val="24"/>
          <w:lang w:val="zh-CN"/>
        </w:rPr>
        <w:t>三、产品配置与分项报价表</w:t>
      </w:r>
    </w:p>
    <w:p w14:paraId="660D1E06">
      <w:pPr>
        <w:autoSpaceDE w:val="0"/>
        <w:autoSpaceDN w:val="0"/>
        <w:adjustRightInd w:val="0"/>
        <w:spacing w:line="520" w:lineRule="exact"/>
        <w:ind w:firstLine="482"/>
        <w:rPr>
          <w:rFonts w:ascii="宋体" w:cs="宋体"/>
          <w:sz w:val="24"/>
          <w:lang w:val="zh-CN"/>
        </w:rPr>
      </w:pPr>
      <w:r>
        <w:rPr>
          <w:rFonts w:hint="eastAsia" w:ascii="宋体" w:cs="宋体"/>
          <w:sz w:val="24"/>
          <w:lang w:val="zh-CN"/>
        </w:rPr>
        <w:t>四、技术参数响应及偏离表</w:t>
      </w:r>
    </w:p>
    <w:p w14:paraId="388B1EAD">
      <w:pPr>
        <w:autoSpaceDE w:val="0"/>
        <w:autoSpaceDN w:val="0"/>
        <w:adjustRightInd w:val="0"/>
        <w:spacing w:line="520" w:lineRule="exact"/>
        <w:ind w:firstLine="482"/>
        <w:rPr>
          <w:rFonts w:ascii="宋体" w:cs="宋体"/>
          <w:sz w:val="24"/>
          <w:lang w:val="zh-CN"/>
        </w:rPr>
      </w:pPr>
      <w:r>
        <w:rPr>
          <w:rFonts w:hint="eastAsia" w:ascii="宋体" w:cs="宋体"/>
          <w:sz w:val="24"/>
          <w:lang w:val="zh-CN"/>
        </w:rPr>
        <w:t>五、商务条款响应及偏离表</w:t>
      </w:r>
    </w:p>
    <w:p w14:paraId="4C8EBCF3">
      <w:pPr>
        <w:autoSpaceDE w:val="0"/>
        <w:autoSpaceDN w:val="0"/>
        <w:adjustRightInd w:val="0"/>
        <w:spacing w:line="520" w:lineRule="exact"/>
        <w:ind w:firstLine="482"/>
        <w:rPr>
          <w:rFonts w:ascii="宋体" w:cs="宋体"/>
          <w:sz w:val="24"/>
          <w:lang w:val="zh-CN"/>
        </w:rPr>
      </w:pPr>
      <w:r>
        <w:rPr>
          <w:rFonts w:hint="eastAsia" w:ascii="宋体" w:cs="宋体"/>
          <w:sz w:val="24"/>
          <w:lang w:val="zh-CN"/>
        </w:rPr>
        <w:t>六、培训计划、服务承诺（如有）</w:t>
      </w:r>
    </w:p>
    <w:p w14:paraId="5E07DA0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2243C120">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165A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4B5F5F7A">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5AA01B63">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67455791">
            <w:pPr>
              <w:snapToGrid w:val="0"/>
              <w:spacing w:line="280" w:lineRule="exact"/>
              <w:jc w:val="center"/>
              <w:rPr>
                <w:rFonts w:ascii="宋体" w:hAnsi="宋体"/>
                <w:b/>
                <w:sz w:val="24"/>
                <w:szCs w:val="21"/>
              </w:rPr>
            </w:pPr>
            <w:r>
              <w:rPr>
                <w:rFonts w:hint="eastAsia" w:ascii="宋体" w:hAnsi="宋体"/>
                <w:b/>
                <w:sz w:val="24"/>
                <w:szCs w:val="21"/>
              </w:rPr>
              <w:t>是否响应</w:t>
            </w:r>
          </w:p>
          <w:p w14:paraId="740BC008">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B5AFB49">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17CD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6EDE81DD">
            <w:pPr>
              <w:spacing w:line="280" w:lineRule="exact"/>
              <w:jc w:val="left"/>
              <w:rPr>
                <w:rFonts w:ascii="宋体" w:hAnsi="宋体"/>
                <w:b/>
                <w:sz w:val="24"/>
                <w:szCs w:val="21"/>
              </w:rPr>
            </w:pPr>
            <w:r>
              <w:rPr>
                <w:rFonts w:hint="eastAsia" w:ascii="宋体" w:hAnsi="宋体"/>
                <w:b/>
                <w:sz w:val="24"/>
                <w:szCs w:val="21"/>
              </w:rPr>
              <w:t>通用资格要求</w:t>
            </w:r>
          </w:p>
        </w:tc>
      </w:tr>
      <w:tr w14:paraId="74D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4FA5AA4">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611DC020">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2D3DB8E9">
            <w:pPr>
              <w:spacing w:line="280" w:lineRule="exact"/>
              <w:jc w:val="center"/>
              <w:rPr>
                <w:rFonts w:ascii="宋体" w:hAnsi="宋体"/>
                <w:b/>
                <w:sz w:val="24"/>
                <w:szCs w:val="21"/>
              </w:rPr>
            </w:pPr>
          </w:p>
        </w:tc>
        <w:tc>
          <w:tcPr>
            <w:tcW w:w="1515" w:type="dxa"/>
            <w:vAlign w:val="center"/>
          </w:tcPr>
          <w:p w14:paraId="33FB1632">
            <w:pPr>
              <w:spacing w:line="280" w:lineRule="exact"/>
              <w:jc w:val="center"/>
              <w:rPr>
                <w:rFonts w:ascii="宋体" w:hAnsi="宋体"/>
                <w:b/>
                <w:sz w:val="24"/>
                <w:szCs w:val="21"/>
              </w:rPr>
            </w:pPr>
          </w:p>
        </w:tc>
      </w:tr>
      <w:tr w14:paraId="522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5DA1F9F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485081BE">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6217BC81">
            <w:pPr>
              <w:spacing w:line="280" w:lineRule="exact"/>
              <w:jc w:val="center"/>
              <w:rPr>
                <w:rFonts w:ascii="宋体" w:hAnsi="宋体"/>
                <w:sz w:val="24"/>
                <w:szCs w:val="21"/>
              </w:rPr>
            </w:pPr>
          </w:p>
        </w:tc>
        <w:tc>
          <w:tcPr>
            <w:tcW w:w="1515" w:type="dxa"/>
            <w:vAlign w:val="center"/>
          </w:tcPr>
          <w:p w14:paraId="2D7AF645">
            <w:pPr>
              <w:spacing w:line="280" w:lineRule="exact"/>
              <w:jc w:val="center"/>
              <w:rPr>
                <w:rFonts w:ascii="宋体" w:hAnsi="宋体"/>
                <w:sz w:val="24"/>
                <w:szCs w:val="21"/>
              </w:rPr>
            </w:pPr>
          </w:p>
        </w:tc>
      </w:tr>
      <w:tr w14:paraId="1B49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353503A8">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633BBAFF">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248CC339">
            <w:pPr>
              <w:spacing w:line="280" w:lineRule="exact"/>
              <w:jc w:val="center"/>
              <w:rPr>
                <w:rFonts w:ascii="宋体" w:hAnsi="宋体"/>
                <w:sz w:val="24"/>
                <w:szCs w:val="21"/>
              </w:rPr>
            </w:pPr>
          </w:p>
        </w:tc>
        <w:tc>
          <w:tcPr>
            <w:tcW w:w="1515" w:type="dxa"/>
            <w:vAlign w:val="center"/>
          </w:tcPr>
          <w:p w14:paraId="1262F663">
            <w:pPr>
              <w:spacing w:line="280" w:lineRule="exact"/>
              <w:jc w:val="center"/>
              <w:rPr>
                <w:rFonts w:ascii="宋体" w:hAnsi="宋体"/>
                <w:sz w:val="24"/>
                <w:szCs w:val="21"/>
              </w:rPr>
            </w:pPr>
          </w:p>
        </w:tc>
      </w:tr>
      <w:tr w14:paraId="0E6C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0D160512">
            <w:pPr>
              <w:spacing w:line="280" w:lineRule="exact"/>
              <w:jc w:val="left"/>
              <w:rPr>
                <w:rFonts w:ascii="宋体" w:hAnsi="宋体"/>
                <w:sz w:val="24"/>
                <w:szCs w:val="21"/>
              </w:rPr>
            </w:pPr>
            <w:r>
              <w:rPr>
                <w:rFonts w:hint="eastAsia" w:ascii="宋体" w:hAnsi="宋体"/>
                <w:b/>
                <w:sz w:val="24"/>
                <w:szCs w:val="21"/>
              </w:rPr>
              <w:t>特定资格要求</w:t>
            </w:r>
          </w:p>
        </w:tc>
      </w:tr>
      <w:tr w14:paraId="588A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57421DCB">
            <w:pPr>
              <w:spacing w:line="280" w:lineRule="exact"/>
              <w:jc w:val="center"/>
              <w:rPr>
                <w:rFonts w:ascii="宋体" w:hAnsi="宋体"/>
                <w:sz w:val="24"/>
              </w:rPr>
            </w:pPr>
            <w:r>
              <w:rPr>
                <w:rFonts w:hint="eastAsia" w:ascii="宋体" w:hAnsi="宋体"/>
                <w:sz w:val="24"/>
              </w:rPr>
              <w:t>1</w:t>
            </w:r>
          </w:p>
        </w:tc>
        <w:tc>
          <w:tcPr>
            <w:tcW w:w="5254" w:type="dxa"/>
            <w:vAlign w:val="center"/>
          </w:tcPr>
          <w:p w14:paraId="38350642">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64AE347F">
            <w:pPr>
              <w:spacing w:line="280" w:lineRule="exact"/>
              <w:jc w:val="center"/>
              <w:rPr>
                <w:rFonts w:ascii="宋体" w:hAnsi="宋体"/>
                <w:sz w:val="24"/>
                <w:szCs w:val="21"/>
              </w:rPr>
            </w:pPr>
          </w:p>
        </w:tc>
        <w:tc>
          <w:tcPr>
            <w:tcW w:w="1515" w:type="dxa"/>
            <w:vAlign w:val="center"/>
          </w:tcPr>
          <w:p w14:paraId="66FDC12E">
            <w:pPr>
              <w:spacing w:line="280" w:lineRule="exact"/>
              <w:jc w:val="center"/>
              <w:rPr>
                <w:rFonts w:ascii="宋体" w:hAnsi="宋体"/>
                <w:sz w:val="24"/>
                <w:szCs w:val="21"/>
              </w:rPr>
            </w:pPr>
          </w:p>
        </w:tc>
      </w:tr>
      <w:tr w14:paraId="2CC6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B9770E2">
            <w:pPr>
              <w:spacing w:line="280" w:lineRule="exact"/>
              <w:jc w:val="center"/>
              <w:rPr>
                <w:rFonts w:ascii="宋体" w:hAnsi="宋体"/>
                <w:sz w:val="24"/>
              </w:rPr>
            </w:pPr>
            <w:r>
              <w:rPr>
                <w:rFonts w:hint="eastAsia" w:ascii="宋体" w:hAnsi="宋体"/>
                <w:sz w:val="24"/>
              </w:rPr>
              <w:t>2</w:t>
            </w:r>
          </w:p>
        </w:tc>
        <w:tc>
          <w:tcPr>
            <w:tcW w:w="5254" w:type="dxa"/>
            <w:vAlign w:val="center"/>
          </w:tcPr>
          <w:p w14:paraId="6A83ED55">
            <w:pPr>
              <w:snapToGrid w:val="0"/>
              <w:spacing w:line="280" w:lineRule="exact"/>
              <w:rPr>
                <w:rFonts w:ascii="宋体" w:hAnsi="宋体"/>
                <w:iCs/>
                <w:sz w:val="24"/>
              </w:rPr>
            </w:pPr>
            <w:r>
              <w:rPr>
                <w:rFonts w:hint="eastAsia" w:ascii="宋体" w:hAnsi="宋体"/>
                <w:bCs/>
                <w:sz w:val="24"/>
              </w:rPr>
              <w:t>提供与本项目经营范围相符合的食品经营许可证复印件。</w:t>
            </w:r>
          </w:p>
        </w:tc>
        <w:tc>
          <w:tcPr>
            <w:tcW w:w="1988" w:type="dxa"/>
            <w:vAlign w:val="center"/>
          </w:tcPr>
          <w:p w14:paraId="214CEDCB">
            <w:pPr>
              <w:spacing w:line="280" w:lineRule="exact"/>
              <w:jc w:val="center"/>
              <w:rPr>
                <w:rFonts w:ascii="宋体" w:hAnsi="宋体"/>
                <w:sz w:val="24"/>
                <w:szCs w:val="21"/>
              </w:rPr>
            </w:pPr>
          </w:p>
        </w:tc>
        <w:tc>
          <w:tcPr>
            <w:tcW w:w="1515" w:type="dxa"/>
            <w:vAlign w:val="center"/>
          </w:tcPr>
          <w:p w14:paraId="0E68A542">
            <w:pPr>
              <w:spacing w:line="280" w:lineRule="exact"/>
              <w:jc w:val="center"/>
              <w:rPr>
                <w:rFonts w:ascii="宋体" w:hAnsi="宋体"/>
                <w:sz w:val="24"/>
                <w:szCs w:val="21"/>
              </w:rPr>
            </w:pPr>
          </w:p>
        </w:tc>
      </w:tr>
      <w:tr w14:paraId="42C1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4A62685">
            <w:pPr>
              <w:spacing w:line="280" w:lineRule="exact"/>
              <w:jc w:val="center"/>
              <w:rPr>
                <w:rFonts w:ascii="宋体" w:hAnsi="宋体"/>
                <w:sz w:val="24"/>
              </w:rPr>
            </w:pPr>
            <w:r>
              <w:rPr>
                <w:rFonts w:hint="eastAsia" w:ascii="宋体" w:hAnsi="宋体"/>
                <w:sz w:val="24"/>
              </w:rPr>
              <w:t>3</w:t>
            </w:r>
          </w:p>
        </w:tc>
        <w:tc>
          <w:tcPr>
            <w:tcW w:w="5254" w:type="dxa"/>
            <w:vAlign w:val="center"/>
          </w:tcPr>
          <w:p w14:paraId="05E1FBCF">
            <w:pPr>
              <w:spacing w:line="280" w:lineRule="exact"/>
              <w:rPr>
                <w:rFonts w:ascii="宋体" w:hAnsi="宋体"/>
                <w:iCs/>
                <w:sz w:val="24"/>
              </w:rPr>
            </w:pPr>
            <w:r>
              <w:rPr>
                <w:rFonts w:hint="eastAsia" w:ascii="宋体" w:hAnsi="宋体"/>
                <w:iCs/>
                <w:sz w:val="24"/>
              </w:rPr>
              <w:t>未被“信用中国”网站</w:t>
            </w:r>
          </w:p>
          <w:p w14:paraId="34A556A4">
            <w:pPr>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7F58EEE4">
            <w:pPr>
              <w:spacing w:line="280" w:lineRule="exact"/>
              <w:jc w:val="center"/>
              <w:rPr>
                <w:rFonts w:ascii="宋体" w:hAnsi="宋体"/>
                <w:sz w:val="24"/>
                <w:szCs w:val="21"/>
              </w:rPr>
            </w:pPr>
          </w:p>
        </w:tc>
        <w:tc>
          <w:tcPr>
            <w:tcW w:w="1515" w:type="dxa"/>
            <w:vAlign w:val="center"/>
          </w:tcPr>
          <w:p w14:paraId="75BC1FCA">
            <w:pPr>
              <w:spacing w:line="280" w:lineRule="exact"/>
              <w:jc w:val="center"/>
              <w:rPr>
                <w:rFonts w:ascii="宋体" w:hAnsi="宋体"/>
                <w:sz w:val="24"/>
                <w:szCs w:val="21"/>
              </w:rPr>
            </w:pPr>
          </w:p>
        </w:tc>
      </w:tr>
      <w:tr w14:paraId="0B2C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717C999C">
            <w:pPr>
              <w:spacing w:line="280" w:lineRule="exact"/>
              <w:jc w:val="center"/>
              <w:rPr>
                <w:rFonts w:ascii="宋体" w:hAnsi="宋体"/>
                <w:sz w:val="24"/>
              </w:rPr>
            </w:pPr>
            <w:r>
              <w:rPr>
                <w:rFonts w:hint="eastAsia" w:ascii="宋体" w:hAnsi="宋体"/>
                <w:sz w:val="24"/>
              </w:rPr>
              <w:t>4</w:t>
            </w:r>
          </w:p>
        </w:tc>
        <w:tc>
          <w:tcPr>
            <w:tcW w:w="5254" w:type="dxa"/>
            <w:vAlign w:val="center"/>
          </w:tcPr>
          <w:p w14:paraId="4C313DDE">
            <w:pPr>
              <w:spacing w:line="280" w:lineRule="exact"/>
              <w:rPr>
                <w:rFonts w:ascii="宋体" w:hAnsi="宋体"/>
                <w:iCs/>
                <w:sz w:val="24"/>
              </w:rPr>
            </w:pPr>
            <w:r>
              <w:rPr>
                <w:rFonts w:hint="eastAsia" w:ascii="宋体" w:hAnsi="宋体"/>
                <w:sz w:val="24"/>
              </w:rPr>
              <w:t>……</w:t>
            </w:r>
          </w:p>
        </w:tc>
        <w:tc>
          <w:tcPr>
            <w:tcW w:w="1988" w:type="dxa"/>
            <w:vAlign w:val="center"/>
          </w:tcPr>
          <w:p w14:paraId="7FC78E4F">
            <w:pPr>
              <w:spacing w:line="280" w:lineRule="exact"/>
              <w:jc w:val="center"/>
              <w:rPr>
                <w:rFonts w:ascii="宋体" w:hAnsi="宋体"/>
                <w:sz w:val="24"/>
                <w:szCs w:val="21"/>
              </w:rPr>
            </w:pPr>
          </w:p>
        </w:tc>
        <w:tc>
          <w:tcPr>
            <w:tcW w:w="1515" w:type="dxa"/>
            <w:vAlign w:val="center"/>
          </w:tcPr>
          <w:p w14:paraId="4E9A1A32">
            <w:pPr>
              <w:spacing w:line="280" w:lineRule="exact"/>
              <w:jc w:val="center"/>
              <w:rPr>
                <w:rFonts w:ascii="宋体" w:hAnsi="宋体"/>
                <w:sz w:val="24"/>
                <w:szCs w:val="21"/>
              </w:rPr>
            </w:pPr>
          </w:p>
        </w:tc>
      </w:tr>
      <w:tr w14:paraId="297F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762E6DE1">
            <w:pPr>
              <w:spacing w:line="280" w:lineRule="exact"/>
              <w:jc w:val="left"/>
              <w:rPr>
                <w:rFonts w:ascii="宋体" w:hAnsi="宋体"/>
                <w:sz w:val="24"/>
                <w:szCs w:val="21"/>
              </w:rPr>
            </w:pPr>
            <w:r>
              <w:rPr>
                <w:rFonts w:hint="eastAsia" w:ascii="宋体" w:hAnsi="宋体"/>
                <w:b/>
                <w:sz w:val="24"/>
                <w:szCs w:val="21"/>
              </w:rPr>
              <w:t>其他资格条件</w:t>
            </w:r>
          </w:p>
        </w:tc>
      </w:tr>
      <w:tr w14:paraId="512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A261E72">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072DF683">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2237155D">
            <w:pPr>
              <w:spacing w:line="280" w:lineRule="exact"/>
              <w:jc w:val="center"/>
              <w:rPr>
                <w:rFonts w:ascii="宋体" w:hAnsi="宋体"/>
                <w:sz w:val="24"/>
                <w:szCs w:val="21"/>
              </w:rPr>
            </w:pPr>
          </w:p>
        </w:tc>
        <w:tc>
          <w:tcPr>
            <w:tcW w:w="1515" w:type="dxa"/>
            <w:vAlign w:val="center"/>
          </w:tcPr>
          <w:p w14:paraId="6A66DD49">
            <w:pPr>
              <w:spacing w:line="280" w:lineRule="exact"/>
              <w:jc w:val="center"/>
              <w:rPr>
                <w:rFonts w:ascii="宋体" w:hAnsi="宋体"/>
                <w:sz w:val="24"/>
                <w:szCs w:val="21"/>
              </w:rPr>
            </w:pPr>
          </w:p>
        </w:tc>
      </w:tr>
      <w:tr w14:paraId="4E9A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271BB49">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0BD09843">
            <w:pPr>
              <w:snapToGrid w:val="0"/>
              <w:spacing w:line="280" w:lineRule="exact"/>
              <w:jc w:val="center"/>
              <w:rPr>
                <w:rFonts w:ascii="宋体" w:hAnsi="宋体"/>
                <w:iCs/>
                <w:sz w:val="24"/>
              </w:rPr>
            </w:pPr>
          </w:p>
        </w:tc>
        <w:tc>
          <w:tcPr>
            <w:tcW w:w="1988" w:type="dxa"/>
            <w:vAlign w:val="center"/>
          </w:tcPr>
          <w:p w14:paraId="41F4730E">
            <w:pPr>
              <w:spacing w:line="280" w:lineRule="exact"/>
              <w:jc w:val="center"/>
              <w:rPr>
                <w:rFonts w:ascii="宋体" w:hAnsi="宋体"/>
                <w:sz w:val="24"/>
                <w:szCs w:val="21"/>
              </w:rPr>
            </w:pPr>
          </w:p>
        </w:tc>
        <w:tc>
          <w:tcPr>
            <w:tcW w:w="1515" w:type="dxa"/>
            <w:vAlign w:val="center"/>
          </w:tcPr>
          <w:p w14:paraId="08ED0EE3">
            <w:pPr>
              <w:spacing w:line="280" w:lineRule="exact"/>
              <w:jc w:val="center"/>
              <w:rPr>
                <w:rFonts w:ascii="宋体" w:hAnsi="宋体"/>
                <w:sz w:val="24"/>
                <w:szCs w:val="21"/>
              </w:rPr>
            </w:pPr>
          </w:p>
        </w:tc>
      </w:tr>
      <w:tr w14:paraId="25C9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24CFE92D">
            <w:pPr>
              <w:spacing w:line="280" w:lineRule="exact"/>
              <w:jc w:val="center"/>
              <w:rPr>
                <w:rFonts w:ascii="宋体" w:hAnsi="宋体"/>
                <w:sz w:val="24"/>
                <w:szCs w:val="21"/>
              </w:rPr>
            </w:pPr>
          </w:p>
        </w:tc>
        <w:tc>
          <w:tcPr>
            <w:tcW w:w="5254" w:type="dxa"/>
            <w:vAlign w:val="center"/>
          </w:tcPr>
          <w:p w14:paraId="609E3D92">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2CE8C6A6">
            <w:pPr>
              <w:spacing w:line="280" w:lineRule="exact"/>
              <w:jc w:val="center"/>
              <w:rPr>
                <w:rFonts w:ascii="宋体" w:hAnsi="宋体"/>
                <w:sz w:val="24"/>
                <w:szCs w:val="21"/>
              </w:rPr>
            </w:pPr>
          </w:p>
        </w:tc>
        <w:tc>
          <w:tcPr>
            <w:tcW w:w="1515" w:type="dxa"/>
            <w:vAlign w:val="center"/>
          </w:tcPr>
          <w:p w14:paraId="66D80650">
            <w:pPr>
              <w:spacing w:line="280" w:lineRule="exact"/>
              <w:jc w:val="center"/>
              <w:rPr>
                <w:rFonts w:ascii="宋体" w:hAnsi="宋体"/>
                <w:sz w:val="24"/>
                <w:szCs w:val="21"/>
              </w:rPr>
            </w:pPr>
          </w:p>
        </w:tc>
      </w:tr>
    </w:tbl>
    <w:p w14:paraId="5416C0D1">
      <w:pPr>
        <w:autoSpaceDE w:val="0"/>
        <w:autoSpaceDN w:val="0"/>
        <w:adjustRightInd w:val="0"/>
        <w:ind w:firstLine="309"/>
        <w:rPr>
          <w:rFonts w:ascii="宋体" w:cs="宋体"/>
          <w:b/>
          <w:sz w:val="24"/>
          <w:lang w:val="zh-CN"/>
        </w:rPr>
      </w:pPr>
    </w:p>
    <w:p w14:paraId="20E16AF6">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38E99DCA">
      <w:pPr>
        <w:autoSpaceDE w:val="0"/>
        <w:autoSpaceDN w:val="0"/>
        <w:adjustRightInd w:val="0"/>
        <w:rPr>
          <w:rFonts w:ascii="宋体" w:cs="宋体"/>
          <w:sz w:val="24"/>
          <w:lang w:val="zh-CN"/>
        </w:rPr>
      </w:pPr>
    </w:p>
    <w:p w14:paraId="5E97F6A5">
      <w:pPr>
        <w:autoSpaceDE w:val="0"/>
        <w:autoSpaceDN w:val="0"/>
        <w:adjustRightInd w:val="0"/>
        <w:rPr>
          <w:rFonts w:ascii="宋体" w:cs="宋体"/>
          <w:sz w:val="24"/>
          <w:lang w:val="zh-CN"/>
        </w:rPr>
      </w:pPr>
    </w:p>
    <w:p w14:paraId="2549C24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21A79518">
      <w:pPr>
        <w:snapToGrid w:val="0"/>
        <w:spacing w:line="440" w:lineRule="exact"/>
        <w:ind w:firstLine="3600" w:firstLineChars="1500"/>
        <w:rPr>
          <w:rFonts w:ascii="宋体" w:hAnsi="宋体"/>
          <w:sz w:val="24"/>
        </w:rPr>
      </w:pPr>
      <w:r>
        <w:rPr>
          <w:rFonts w:hint="eastAsia" w:ascii="宋体" w:hAnsi="宋体"/>
          <w:sz w:val="24"/>
        </w:rPr>
        <w:t>法定代表人</w:t>
      </w:r>
    </w:p>
    <w:p w14:paraId="751477F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91E55D3">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0093BAF">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48EC7C9C">
      <w:pPr>
        <w:snapToGrid w:val="0"/>
        <w:spacing w:line="410" w:lineRule="exact"/>
        <w:ind w:firstLine="480" w:firstLineChars="200"/>
        <w:rPr>
          <w:rFonts w:ascii="宋体" w:hAnsi="宋体"/>
          <w:sz w:val="24"/>
        </w:rPr>
      </w:pPr>
      <w:bookmarkStart w:id="78" w:name="_Toc47632576"/>
    </w:p>
    <w:p w14:paraId="7E86F9F5">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0D6D7C72">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8F9EE91">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626710EE">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E2CB465">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3FEB0B3E">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仿宋_GB2312"/>
          <w:sz w:val="24"/>
          <w:lang w:val="zh-CN"/>
        </w:rPr>
        <w:t xml:space="preserve">5 </w:t>
      </w:r>
      <w:r>
        <w:rPr>
          <w:rFonts w:ascii="宋体" w:hAnsi="宋体" w:cs="宋体"/>
          <w:szCs w:val="21"/>
          <w:lang w:val="zh-CN"/>
        </w:rPr>
        <w:t xml:space="preserve"> </w:t>
      </w:r>
      <w:r>
        <w:rPr>
          <w:rFonts w:hint="eastAsia" w:ascii="宋体" w:hAnsi="宋体" w:cs="Calibri"/>
          <w:bCs/>
          <w:sz w:val="24"/>
        </w:rPr>
        <w:t>食品经营许可证</w:t>
      </w:r>
      <w:r>
        <w:rPr>
          <w:rFonts w:hint="eastAsia" w:ascii="宋体" w:hAnsi="宋体" w:cs="Arial"/>
          <w:sz w:val="24"/>
        </w:rPr>
        <w:t>（复印件）。</w:t>
      </w:r>
    </w:p>
    <w:p w14:paraId="5D32603E">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6 </w:t>
      </w:r>
      <w:r>
        <w:rPr>
          <w:rFonts w:hint="eastAsia" w:ascii="宋体" w:hAnsi="宋体"/>
          <w:sz w:val="24"/>
        </w:rPr>
        <w:t>未被“信用中国”网站（www.creditchina.gov.cn）列入失信被执行人、重大税收违法案件当事人名单、政府采购严重失信行为记录名单。</w:t>
      </w:r>
    </w:p>
    <w:p w14:paraId="59F6B567">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7F2212ED">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文件8</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648A0402">
      <w:pPr>
        <w:spacing w:line="440" w:lineRule="exact"/>
        <w:textAlignment w:val="baseline"/>
        <w:outlineLvl w:val="1"/>
        <w:rPr>
          <w:rFonts w:ascii="Calibri" w:hAnsi="Calibri" w:cs="Calibri"/>
          <w:sz w:val="24"/>
        </w:rPr>
      </w:pPr>
      <w:r>
        <w:rPr>
          <w:rFonts w:ascii="Calibri" w:hAnsi="Calibri" w:cs="Calibri"/>
          <w:sz w:val="24"/>
        </w:rPr>
        <w:br w:type="page"/>
      </w:r>
    </w:p>
    <w:p w14:paraId="2C032F3A">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78"/>
    </w:p>
    <w:p w14:paraId="4E67BF86">
      <w:pPr>
        <w:autoSpaceDE w:val="0"/>
        <w:autoSpaceDN w:val="0"/>
        <w:adjustRightInd w:val="0"/>
        <w:spacing w:line="440" w:lineRule="exact"/>
        <w:ind w:firstLine="492"/>
        <w:rPr>
          <w:rFonts w:ascii="宋体" w:cs="宋体"/>
          <w:sz w:val="24"/>
          <w:lang w:val="zh-CN"/>
        </w:rPr>
      </w:pPr>
    </w:p>
    <w:p w14:paraId="6BD1F7F7">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06CCFA5A">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4B0164D">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4577F5D1">
      <w:pPr>
        <w:autoSpaceDE w:val="0"/>
        <w:autoSpaceDN w:val="0"/>
        <w:adjustRightInd w:val="0"/>
        <w:spacing w:line="660" w:lineRule="exact"/>
        <w:ind w:firstLine="482"/>
        <w:rPr>
          <w:rFonts w:ascii="宋体" w:cs="宋体"/>
          <w:sz w:val="24"/>
          <w:lang w:val="zh-CN"/>
        </w:rPr>
      </w:pPr>
    </w:p>
    <w:p w14:paraId="5774CC54">
      <w:pPr>
        <w:autoSpaceDE w:val="0"/>
        <w:autoSpaceDN w:val="0"/>
        <w:adjustRightInd w:val="0"/>
        <w:spacing w:line="440" w:lineRule="exact"/>
        <w:ind w:firstLine="482"/>
        <w:rPr>
          <w:rFonts w:ascii="宋体" w:cs="宋体"/>
          <w:sz w:val="24"/>
          <w:lang w:val="zh-CN"/>
        </w:rPr>
      </w:pPr>
    </w:p>
    <w:p w14:paraId="233EEADB">
      <w:pPr>
        <w:autoSpaceDE w:val="0"/>
        <w:autoSpaceDN w:val="0"/>
        <w:adjustRightInd w:val="0"/>
        <w:spacing w:line="440" w:lineRule="exact"/>
        <w:ind w:firstLine="482"/>
        <w:rPr>
          <w:rFonts w:ascii="宋体" w:cs="宋体"/>
          <w:sz w:val="24"/>
          <w:lang w:val="zh-CN"/>
        </w:rPr>
      </w:pPr>
    </w:p>
    <w:p w14:paraId="5644E4C0">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3B0CF8F5">
      <w:pPr>
        <w:snapToGrid w:val="0"/>
        <w:spacing w:line="440" w:lineRule="exact"/>
        <w:ind w:firstLine="3600" w:firstLineChars="1500"/>
        <w:rPr>
          <w:rFonts w:ascii="宋体" w:hAnsi="宋体"/>
          <w:sz w:val="24"/>
        </w:rPr>
      </w:pPr>
      <w:r>
        <w:rPr>
          <w:rFonts w:hint="eastAsia" w:ascii="宋体" w:hAnsi="宋体"/>
          <w:sz w:val="24"/>
        </w:rPr>
        <w:t>法定代表人</w:t>
      </w:r>
    </w:p>
    <w:p w14:paraId="3368314F">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ACCE64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39142C0">
      <w:pPr>
        <w:autoSpaceDE w:val="0"/>
        <w:autoSpaceDN w:val="0"/>
        <w:adjustRightInd w:val="0"/>
        <w:spacing w:line="440" w:lineRule="exact"/>
        <w:rPr>
          <w:szCs w:val="21"/>
        </w:rPr>
      </w:pPr>
    </w:p>
    <w:p w14:paraId="11B7DCC5">
      <w:pPr>
        <w:autoSpaceDE w:val="0"/>
        <w:autoSpaceDN w:val="0"/>
        <w:adjustRightInd w:val="0"/>
        <w:spacing w:line="440" w:lineRule="exact"/>
        <w:rPr>
          <w:szCs w:val="21"/>
        </w:rPr>
      </w:pPr>
    </w:p>
    <w:p w14:paraId="274B5AEA">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79" w:name="_Toc47632577"/>
      <w:r>
        <w:rPr>
          <w:rFonts w:hint="eastAsia" w:ascii="宋体" w:hAnsi="宋体" w:cs="黑体"/>
          <w:b/>
          <w:bCs/>
          <w:spacing w:val="-20"/>
          <w:sz w:val="32"/>
          <w:szCs w:val="32"/>
          <w:lang w:val="zh-CN"/>
        </w:rPr>
        <w:t>参加政府采购活动前三年内在经营活动中没有重大违法记录的书面声明</w:t>
      </w:r>
      <w:bookmarkEnd w:id="79"/>
    </w:p>
    <w:p w14:paraId="7F34121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18B71B35">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0C1150B3">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0" w:name="_Toc47630323"/>
      <w:r>
        <w:rPr>
          <w:rFonts w:ascii="宋体" w:cs="宋体"/>
          <w:sz w:val="24"/>
          <w:lang w:val="zh-CN"/>
        </w:rPr>
        <w:t xml:space="preserve">                                  </w:t>
      </w:r>
    </w:p>
    <w:p w14:paraId="74C43681">
      <w:pPr>
        <w:autoSpaceDE w:val="0"/>
        <w:autoSpaceDN w:val="0"/>
        <w:adjustRightInd w:val="0"/>
        <w:spacing w:line="440" w:lineRule="exact"/>
        <w:rPr>
          <w:rFonts w:ascii="宋体" w:cs="宋体"/>
          <w:sz w:val="24"/>
          <w:lang w:val="zh-CN"/>
        </w:rPr>
      </w:pPr>
    </w:p>
    <w:p w14:paraId="495FD0BB">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FC5068D">
      <w:pPr>
        <w:snapToGrid w:val="0"/>
        <w:spacing w:line="440" w:lineRule="exact"/>
        <w:ind w:firstLine="3600" w:firstLineChars="1500"/>
        <w:rPr>
          <w:rFonts w:ascii="宋体" w:hAnsi="宋体"/>
          <w:sz w:val="24"/>
        </w:rPr>
      </w:pPr>
      <w:r>
        <w:rPr>
          <w:rFonts w:hint="eastAsia" w:ascii="宋体" w:hAnsi="宋体"/>
          <w:sz w:val="24"/>
        </w:rPr>
        <w:t>法定代表人</w:t>
      </w:r>
    </w:p>
    <w:p w14:paraId="03057A33">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8D20236">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9BB1CF6">
      <w:pPr>
        <w:autoSpaceDE w:val="0"/>
        <w:autoSpaceDN w:val="0"/>
        <w:adjustRightInd w:val="0"/>
        <w:spacing w:line="600" w:lineRule="exact"/>
        <w:rPr>
          <w:rFonts w:ascii="宋体" w:cs="宋体"/>
          <w:sz w:val="24"/>
          <w:lang w:val="zh-CN"/>
        </w:rPr>
      </w:pPr>
    </w:p>
    <w:p w14:paraId="4606B62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2911FC5B">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0"/>
    </w:p>
    <w:p w14:paraId="027F1558">
      <w:pPr>
        <w:tabs>
          <w:tab w:val="left" w:pos="360"/>
        </w:tabs>
        <w:autoSpaceDE w:val="0"/>
        <w:autoSpaceDN w:val="0"/>
        <w:adjustRightInd w:val="0"/>
        <w:spacing w:line="440" w:lineRule="exact"/>
        <w:ind w:firstLine="482"/>
        <w:rPr>
          <w:rFonts w:ascii="宋体" w:cs="宋体"/>
          <w:sz w:val="24"/>
          <w:lang w:val="zh-CN"/>
        </w:rPr>
      </w:pPr>
    </w:p>
    <w:p w14:paraId="3A10BC27">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C59C6C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6416FE24">
      <w:pPr>
        <w:tabs>
          <w:tab w:val="left" w:pos="360"/>
        </w:tabs>
        <w:autoSpaceDE w:val="0"/>
        <w:autoSpaceDN w:val="0"/>
        <w:adjustRightInd w:val="0"/>
        <w:spacing w:line="440" w:lineRule="exact"/>
        <w:rPr>
          <w:sz w:val="24"/>
        </w:rPr>
      </w:pPr>
      <w:r>
        <w:rPr>
          <w:sz w:val="24"/>
        </w:rPr>
        <w:t xml:space="preserve">          </w:t>
      </w:r>
    </w:p>
    <w:p w14:paraId="3D8F5C7F">
      <w:pPr>
        <w:tabs>
          <w:tab w:val="left" w:pos="360"/>
        </w:tabs>
        <w:autoSpaceDE w:val="0"/>
        <w:autoSpaceDN w:val="0"/>
        <w:adjustRightInd w:val="0"/>
        <w:spacing w:line="440" w:lineRule="exact"/>
        <w:rPr>
          <w:sz w:val="24"/>
        </w:rPr>
      </w:pPr>
    </w:p>
    <w:p w14:paraId="5A3BC81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66790F93">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10147715">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62FA011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C59FB7B">
      <w:pPr>
        <w:tabs>
          <w:tab w:val="left" w:pos="360"/>
        </w:tabs>
        <w:autoSpaceDE w:val="0"/>
        <w:autoSpaceDN w:val="0"/>
        <w:adjustRightInd w:val="0"/>
        <w:spacing w:line="440" w:lineRule="exact"/>
        <w:ind w:firstLine="480" w:firstLineChars="200"/>
        <w:rPr>
          <w:rFonts w:ascii="宋体" w:hAnsi="宋体"/>
          <w:sz w:val="24"/>
        </w:rPr>
      </w:pPr>
    </w:p>
    <w:p w14:paraId="0E91320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7547176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57DA0D3">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B533CA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635B6FEE">
      <w:pPr>
        <w:tabs>
          <w:tab w:val="left" w:pos="360"/>
        </w:tabs>
        <w:autoSpaceDE w:val="0"/>
        <w:autoSpaceDN w:val="0"/>
        <w:adjustRightInd w:val="0"/>
        <w:spacing w:line="700" w:lineRule="exact"/>
        <w:rPr>
          <w:sz w:val="24"/>
        </w:rPr>
      </w:pPr>
    </w:p>
    <w:p w14:paraId="2B096CC3">
      <w:pPr>
        <w:autoSpaceDE w:val="0"/>
        <w:autoSpaceDN w:val="0"/>
        <w:adjustRightInd w:val="0"/>
        <w:spacing w:line="560" w:lineRule="exact"/>
        <w:rPr>
          <w:rFonts w:ascii="黑体" w:eastAsia="黑体" w:cs="黑体"/>
          <w:b/>
          <w:bCs/>
          <w:sz w:val="32"/>
          <w:szCs w:val="32"/>
          <w:lang w:val="zh-CN"/>
        </w:rPr>
      </w:pPr>
    </w:p>
    <w:p w14:paraId="634ADFF0">
      <w:pPr>
        <w:autoSpaceDE w:val="0"/>
        <w:autoSpaceDN w:val="0"/>
        <w:adjustRightInd w:val="0"/>
        <w:spacing w:line="560" w:lineRule="exact"/>
        <w:rPr>
          <w:rFonts w:ascii="黑体" w:eastAsia="黑体" w:cs="黑体"/>
          <w:b/>
          <w:bCs/>
          <w:sz w:val="32"/>
          <w:szCs w:val="32"/>
          <w:lang w:val="zh-CN"/>
        </w:rPr>
      </w:pPr>
    </w:p>
    <w:p w14:paraId="0A60B3C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三</w:t>
      </w:r>
      <w:r>
        <w:rPr>
          <w:rFonts w:hint="eastAsia" w:ascii="宋体" w:hAnsi="宋体" w:cs="黑体"/>
          <w:b/>
          <w:sz w:val="32"/>
          <w:szCs w:val="32"/>
          <w:lang w:val="zh-CN"/>
        </w:rPr>
        <w:t>、产品配置及分项报价表</w:t>
      </w:r>
    </w:p>
    <w:tbl>
      <w:tblPr>
        <w:tblStyle w:val="15"/>
        <w:tblW w:w="10471" w:type="dxa"/>
        <w:tblInd w:w="-318" w:type="dxa"/>
        <w:tblLayout w:type="autofit"/>
        <w:tblCellMar>
          <w:top w:w="0" w:type="dxa"/>
          <w:left w:w="108" w:type="dxa"/>
          <w:bottom w:w="0" w:type="dxa"/>
          <w:right w:w="108" w:type="dxa"/>
        </w:tblCellMar>
      </w:tblPr>
      <w:tblGrid>
        <w:gridCol w:w="852"/>
        <w:gridCol w:w="1984"/>
        <w:gridCol w:w="1559"/>
        <w:gridCol w:w="1276"/>
        <w:gridCol w:w="1134"/>
        <w:gridCol w:w="1206"/>
        <w:gridCol w:w="1080"/>
        <w:gridCol w:w="1380"/>
      </w:tblGrid>
      <w:tr w14:paraId="4D53FFC4">
        <w:tblPrEx>
          <w:tblCellMar>
            <w:top w:w="0" w:type="dxa"/>
            <w:left w:w="108" w:type="dxa"/>
            <w:bottom w:w="0" w:type="dxa"/>
            <w:right w:w="108" w:type="dxa"/>
          </w:tblCellMar>
        </w:tblPrEx>
        <w:trPr>
          <w:trHeight w:val="88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FADAD">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D5A502F">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7A7B48D">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17EA3F55">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3AD95A">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南京众彩预估价（元/斤）</w:t>
            </w:r>
          </w:p>
        </w:tc>
        <w:tc>
          <w:tcPr>
            <w:tcW w:w="1206" w:type="dxa"/>
            <w:tcBorders>
              <w:top w:val="single" w:color="auto" w:sz="4" w:space="0"/>
              <w:left w:val="nil"/>
              <w:bottom w:val="single" w:color="auto" w:sz="4" w:space="0"/>
              <w:right w:val="single" w:color="auto" w:sz="4" w:space="0"/>
            </w:tcBorders>
            <w:shd w:val="clear" w:color="auto" w:fill="auto"/>
            <w:vAlign w:val="center"/>
          </w:tcPr>
          <w:p w14:paraId="51171235">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EF221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D139FF">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1E2295B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96B15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2427B488">
            <w:pPr>
              <w:widowControl/>
              <w:jc w:val="center"/>
              <w:textAlignment w:val="center"/>
              <w:rPr>
                <w:rFonts w:ascii="宋体" w:hAnsi="宋体" w:cs="楷体"/>
                <w:kern w:val="0"/>
                <w:szCs w:val="21"/>
                <w:lang w:bidi="ar"/>
              </w:rPr>
            </w:pPr>
            <w:r>
              <w:rPr>
                <w:rFonts w:hint="eastAsia" w:ascii="宋体" w:hAnsi="宋体" w:cs="楷体"/>
                <w:kern w:val="0"/>
                <w:szCs w:val="21"/>
                <w:lang w:bidi="ar"/>
              </w:rPr>
              <w:t>红富士苹果</w:t>
            </w:r>
          </w:p>
        </w:tc>
        <w:tc>
          <w:tcPr>
            <w:tcW w:w="1559" w:type="dxa"/>
            <w:tcBorders>
              <w:top w:val="nil"/>
              <w:left w:val="nil"/>
              <w:bottom w:val="single" w:color="auto" w:sz="4" w:space="0"/>
              <w:right w:val="single" w:color="auto" w:sz="4" w:space="0"/>
            </w:tcBorders>
            <w:shd w:val="clear" w:color="auto" w:fill="auto"/>
            <w:vAlign w:val="center"/>
          </w:tcPr>
          <w:p w14:paraId="66BEAB9A">
            <w:pPr>
              <w:widowControl/>
              <w:jc w:val="center"/>
              <w:textAlignment w:val="center"/>
              <w:rPr>
                <w:rFonts w:ascii="宋体" w:hAnsi="宋体" w:cs="楷体"/>
                <w:szCs w:val="21"/>
              </w:rPr>
            </w:pPr>
            <w:r>
              <w:rPr>
                <w:rFonts w:hint="eastAsia" w:ascii="宋体" w:hAnsi="宋体" w:cs="楷体"/>
                <w:kern w:val="0"/>
                <w:szCs w:val="21"/>
                <w:lang w:bidi="ar"/>
              </w:rPr>
              <w:t>二级80-85号</w:t>
            </w:r>
          </w:p>
        </w:tc>
        <w:tc>
          <w:tcPr>
            <w:tcW w:w="1276" w:type="dxa"/>
            <w:tcBorders>
              <w:top w:val="nil"/>
              <w:left w:val="nil"/>
              <w:bottom w:val="single" w:color="auto" w:sz="4" w:space="0"/>
              <w:right w:val="single" w:color="auto" w:sz="4" w:space="0"/>
            </w:tcBorders>
            <w:shd w:val="clear" w:color="auto" w:fill="auto"/>
            <w:noWrap/>
            <w:vAlign w:val="center"/>
          </w:tcPr>
          <w:p w14:paraId="645491A2">
            <w:pPr>
              <w:widowControl/>
              <w:jc w:val="center"/>
              <w:rPr>
                <w:rFonts w:ascii="宋体" w:hAnsi="宋体" w:cs="宋体"/>
                <w:color w:val="000000"/>
                <w:kern w:val="0"/>
                <w:sz w:val="22"/>
                <w:szCs w:val="22"/>
              </w:rPr>
            </w:pPr>
            <w:r>
              <w:rPr>
                <w:rFonts w:hint="eastAsia" w:ascii="宋体" w:hAnsi="宋体" w:cs="宋体"/>
                <w:color w:val="000000"/>
                <w:kern w:val="0"/>
                <w:sz w:val="22"/>
                <w:szCs w:val="22"/>
              </w:rPr>
              <w:t>2500</w:t>
            </w:r>
          </w:p>
        </w:tc>
        <w:tc>
          <w:tcPr>
            <w:tcW w:w="1134" w:type="dxa"/>
            <w:tcBorders>
              <w:top w:val="nil"/>
              <w:left w:val="nil"/>
              <w:bottom w:val="single" w:color="auto" w:sz="4" w:space="0"/>
              <w:right w:val="single" w:color="auto" w:sz="4" w:space="0"/>
            </w:tcBorders>
            <w:shd w:val="clear" w:color="auto" w:fill="auto"/>
            <w:noWrap/>
            <w:vAlign w:val="center"/>
          </w:tcPr>
          <w:p w14:paraId="7BE5830B">
            <w:pPr>
              <w:widowControl/>
              <w:jc w:val="center"/>
              <w:rPr>
                <w:rFonts w:ascii="宋体" w:hAnsi="宋体" w:cs="宋体"/>
                <w:color w:val="000000"/>
                <w:kern w:val="0"/>
                <w:sz w:val="22"/>
                <w:szCs w:val="22"/>
              </w:rPr>
            </w:pPr>
            <w:r>
              <w:rPr>
                <w:rFonts w:hint="eastAsia" w:ascii="宋体" w:hAnsi="宋体" w:cs="宋体"/>
                <w:color w:val="000000"/>
                <w:kern w:val="0"/>
                <w:sz w:val="22"/>
                <w:szCs w:val="22"/>
              </w:rPr>
              <w:t>3.50</w:t>
            </w:r>
          </w:p>
        </w:tc>
        <w:tc>
          <w:tcPr>
            <w:tcW w:w="1206" w:type="dxa"/>
            <w:tcBorders>
              <w:top w:val="nil"/>
              <w:left w:val="nil"/>
              <w:bottom w:val="single" w:color="auto" w:sz="4" w:space="0"/>
              <w:right w:val="single" w:color="auto" w:sz="4" w:space="0"/>
            </w:tcBorders>
            <w:shd w:val="clear" w:color="auto" w:fill="auto"/>
            <w:noWrap/>
            <w:vAlign w:val="center"/>
          </w:tcPr>
          <w:p w14:paraId="6395D1C3">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1E3A4E7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4438A6D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8B32C0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9C0683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4" w:type="dxa"/>
            <w:tcBorders>
              <w:top w:val="nil"/>
              <w:left w:val="nil"/>
              <w:bottom w:val="single" w:color="auto" w:sz="4" w:space="0"/>
              <w:right w:val="single" w:color="auto" w:sz="4" w:space="0"/>
            </w:tcBorders>
            <w:shd w:val="clear" w:color="auto" w:fill="auto"/>
            <w:vAlign w:val="center"/>
          </w:tcPr>
          <w:p w14:paraId="780B71E3">
            <w:pPr>
              <w:widowControl/>
              <w:jc w:val="center"/>
              <w:textAlignment w:val="center"/>
              <w:rPr>
                <w:rFonts w:ascii="宋体" w:hAnsi="宋体" w:cs="楷体"/>
                <w:kern w:val="0"/>
                <w:szCs w:val="21"/>
                <w:lang w:bidi="ar"/>
              </w:rPr>
            </w:pPr>
            <w:r>
              <w:rPr>
                <w:rFonts w:hint="eastAsia" w:ascii="宋体" w:hAnsi="宋体" w:cs="楷体"/>
                <w:kern w:val="0"/>
                <w:szCs w:val="21"/>
                <w:lang w:bidi="ar"/>
              </w:rPr>
              <w:t>蜜桔</w:t>
            </w:r>
          </w:p>
        </w:tc>
        <w:tc>
          <w:tcPr>
            <w:tcW w:w="1559" w:type="dxa"/>
            <w:tcBorders>
              <w:top w:val="nil"/>
              <w:left w:val="nil"/>
              <w:bottom w:val="single" w:color="auto" w:sz="4" w:space="0"/>
              <w:right w:val="single" w:color="auto" w:sz="4" w:space="0"/>
            </w:tcBorders>
            <w:shd w:val="clear" w:color="auto" w:fill="auto"/>
            <w:vAlign w:val="center"/>
          </w:tcPr>
          <w:p w14:paraId="4068CF9E">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276" w:type="dxa"/>
            <w:tcBorders>
              <w:top w:val="nil"/>
              <w:left w:val="nil"/>
              <w:bottom w:val="single" w:color="auto" w:sz="4" w:space="0"/>
              <w:right w:val="single" w:color="auto" w:sz="4" w:space="0"/>
            </w:tcBorders>
            <w:shd w:val="clear" w:color="auto" w:fill="auto"/>
            <w:noWrap/>
            <w:vAlign w:val="center"/>
          </w:tcPr>
          <w:p w14:paraId="040A14CA">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34" w:type="dxa"/>
            <w:tcBorders>
              <w:top w:val="nil"/>
              <w:left w:val="nil"/>
              <w:bottom w:val="single" w:color="auto" w:sz="4" w:space="0"/>
              <w:right w:val="single" w:color="auto" w:sz="4" w:space="0"/>
            </w:tcBorders>
            <w:shd w:val="clear" w:color="auto" w:fill="auto"/>
            <w:noWrap/>
            <w:vAlign w:val="center"/>
          </w:tcPr>
          <w:p w14:paraId="3A5A103D">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206" w:type="dxa"/>
            <w:tcBorders>
              <w:top w:val="nil"/>
              <w:left w:val="nil"/>
              <w:bottom w:val="single" w:color="auto" w:sz="4" w:space="0"/>
              <w:right w:val="single" w:color="auto" w:sz="4" w:space="0"/>
            </w:tcBorders>
            <w:shd w:val="clear" w:color="auto" w:fill="auto"/>
            <w:noWrap/>
            <w:vAlign w:val="center"/>
          </w:tcPr>
          <w:p w14:paraId="032F4EB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057CDB0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0B02017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76C554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572B93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4" w:type="dxa"/>
            <w:tcBorders>
              <w:top w:val="nil"/>
              <w:left w:val="nil"/>
              <w:bottom w:val="single" w:color="auto" w:sz="4" w:space="0"/>
              <w:right w:val="single" w:color="auto" w:sz="4" w:space="0"/>
            </w:tcBorders>
            <w:shd w:val="clear" w:color="auto" w:fill="auto"/>
            <w:vAlign w:val="center"/>
          </w:tcPr>
          <w:p w14:paraId="61CA2972">
            <w:pPr>
              <w:widowControl/>
              <w:jc w:val="center"/>
              <w:textAlignment w:val="center"/>
              <w:rPr>
                <w:rFonts w:ascii="宋体" w:hAnsi="宋体" w:cs="楷体"/>
                <w:kern w:val="0"/>
                <w:szCs w:val="21"/>
                <w:lang w:bidi="ar"/>
              </w:rPr>
            </w:pPr>
            <w:r>
              <w:rPr>
                <w:rFonts w:hint="eastAsia" w:ascii="宋体" w:hAnsi="宋体" w:cs="楷体"/>
                <w:kern w:val="0"/>
                <w:szCs w:val="21"/>
                <w:lang w:bidi="ar"/>
              </w:rPr>
              <w:t>香蕉</w:t>
            </w:r>
          </w:p>
        </w:tc>
        <w:tc>
          <w:tcPr>
            <w:tcW w:w="1559" w:type="dxa"/>
            <w:tcBorders>
              <w:top w:val="nil"/>
              <w:left w:val="nil"/>
              <w:bottom w:val="single" w:color="auto" w:sz="4" w:space="0"/>
              <w:right w:val="single" w:color="auto" w:sz="4" w:space="0"/>
            </w:tcBorders>
            <w:shd w:val="clear" w:color="auto" w:fill="auto"/>
            <w:vAlign w:val="center"/>
          </w:tcPr>
          <w:p w14:paraId="3CE9757B">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276" w:type="dxa"/>
            <w:tcBorders>
              <w:top w:val="nil"/>
              <w:left w:val="nil"/>
              <w:bottom w:val="single" w:color="auto" w:sz="4" w:space="0"/>
              <w:right w:val="single" w:color="auto" w:sz="4" w:space="0"/>
            </w:tcBorders>
            <w:shd w:val="clear" w:color="auto" w:fill="auto"/>
            <w:noWrap/>
            <w:vAlign w:val="center"/>
          </w:tcPr>
          <w:p w14:paraId="113DB9D2">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34" w:type="dxa"/>
            <w:tcBorders>
              <w:top w:val="nil"/>
              <w:left w:val="nil"/>
              <w:bottom w:val="single" w:color="auto" w:sz="4" w:space="0"/>
              <w:right w:val="single" w:color="auto" w:sz="4" w:space="0"/>
            </w:tcBorders>
            <w:shd w:val="clear" w:color="auto" w:fill="auto"/>
            <w:noWrap/>
            <w:vAlign w:val="center"/>
          </w:tcPr>
          <w:p w14:paraId="271F4046">
            <w:pPr>
              <w:widowControl/>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1206" w:type="dxa"/>
            <w:tcBorders>
              <w:top w:val="nil"/>
              <w:left w:val="nil"/>
              <w:bottom w:val="single" w:color="auto" w:sz="4" w:space="0"/>
              <w:right w:val="single" w:color="auto" w:sz="4" w:space="0"/>
            </w:tcBorders>
            <w:shd w:val="clear" w:color="auto" w:fill="auto"/>
            <w:noWrap/>
            <w:vAlign w:val="center"/>
          </w:tcPr>
          <w:p w14:paraId="3B138EC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3D3B327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3F397A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F7EE8A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F5F0554">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84" w:type="dxa"/>
            <w:tcBorders>
              <w:top w:val="nil"/>
              <w:left w:val="nil"/>
              <w:bottom w:val="single" w:color="auto" w:sz="4" w:space="0"/>
              <w:right w:val="single" w:color="auto" w:sz="4" w:space="0"/>
            </w:tcBorders>
            <w:shd w:val="clear" w:color="auto" w:fill="auto"/>
            <w:vAlign w:val="center"/>
          </w:tcPr>
          <w:p w14:paraId="605EAC3C">
            <w:pPr>
              <w:widowControl/>
              <w:jc w:val="center"/>
              <w:textAlignment w:val="center"/>
              <w:rPr>
                <w:rFonts w:ascii="宋体" w:hAnsi="宋体" w:cs="楷体"/>
                <w:szCs w:val="21"/>
              </w:rPr>
            </w:pPr>
            <w:r>
              <w:rPr>
                <w:rFonts w:hint="eastAsia" w:ascii="宋体" w:hAnsi="宋体" w:cs="楷体"/>
                <w:kern w:val="0"/>
                <w:szCs w:val="21"/>
                <w:lang w:bidi="ar"/>
              </w:rPr>
              <w:t>西瓜</w:t>
            </w:r>
          </w:p>
        </w:tc>
        <w:tc>
          <w:tcPr>
            <w:tcW w:w="1559" w:type="dxa"/>
            <w:tcBorders>
              <w:top w:val="nil"/>
              <w:left w:val="nil"/>
              <w:bottom w:val="single" w:color="auto" w:sz="4" w:space="0"/>
              <w:right w:val="single" w:color="auto" w:sz="4" w:space="0"/>
            </w:tcBorders>
            <w:shd w:val="clear" w:color="auto" w:fill="auto"/>
            <w:vAlign w:val="center"/>
          </w:tcPr>
          <w:p w14:paraId="1F1592F9">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276" w:type="dxa"/>
            <w:tcBorders>
              <w:top w:val="nil"/>
              <w:left w:val="nil"/>
              <w:bottom w:val="single" w:color="auto" w:sz="4" w:space="0"/>
              <w:right w:val="single" w:color="auto" w:sz="4" w:space="0"/>
            </w:tcBorders>
            <w:shd w:val="clear" w:color="auto" w:fill="auto"/>
            <w:noWrap/>
            <w:vAlign w:val="center"/>
          </w:tcPr>
          <w:p w14:paraId="079BCB4D">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3CCE4E74">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1206" w:type="dxa"/>
            <w:tcBorders>
              <w:top w:val="nil"/>
              <w:left w:val="nil"/>
              <w:bottom w:val="single" w:color="auto" w:sz="4" w:space="0"/>
              <w:right w:val="single" w:color="auto" w:sz="4" w:space="0"/>
            </w:tcBorders>
            <w:shd w:val="clear" w:color="auto" w:fill="auto"/>
            <w:noWrap/>
            <w:vAlign w:val="center"/>
          </w:tcPr>
          <w:p w14:paraId="470EF2C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28EC73D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1B98D4C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64CEC1D">
        <w:tblPrEx>
          <w:tblCellMar>
            <w:top w:w="0" w:type="dxa"/>
            <w:left w:w="108" w:type="dxa"/>
            <w:bottom w:w="0" w:type="dxa"/>
            <w:right w:w="108" w:type="dxa"/>
          </w:tblCellMar>
        </w:tblPrEx>
        <w:trPr>
          <w:trHeight w:val="559" w:hRule="atLeast"/>
        </w:trPr>
        <w:tc>
          <w:tcPr>
            <w:tcW w:w="283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3E9010A">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559" w:type="dxa"/>
            <w:tcBorders>
              <w:top w:val="nil"/>
              <w:left w:val="nil"/>
              <w:bottom w:val="single" w:color="auto" w:sz="4" w:space="0"/>
              <w:right w:val="single" w:color="auto" w:sz="4" w:space="0"/>
            </w:tcBorders>
            <w:shd w:val="clear" w:color="auto" w:fill="auto"/>
            <w:noWrap/>
            <w:vAlign w:val="center"/>
          </w:tcPr>
          <w:p w14:paraId="7AF1BED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6137EA9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7759852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14:paraId="743C421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1C4C4BE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0AF79B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4A464D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512063E6">
      <w:pPr>
        <w:autoSpaceDE w:val="0"/>
        <w:autoSpaceDN w:val="0"/>
        <w:adjustRightInd w:val="0"/>
        <w:spacing w:line="440" w:lineRule="exact"/>
        <w:rPr>
          <w:rFonts w:ascii="宋体" w:cs="宋体"/>
          <w:sz w:val="24"/>
          <w:lang w:val="zh-CN"/>
        </w:rPr>
      </w:pPr>
      <w:r>
        <w:rPr>
          <w:rFonts w:hint="eastAsia" w:ascii="宋体" w:cs="宋体"/>
          <w:sz w:val="24"/>
          <w:lang w:val="zh-CN"/>
        </w:rPr>
        <w:t xml:space="preserve">    2.</w:t>
      </w:r>
      <w:r>
        <w:rPr>
          <w:rFonts w:hint="eastAsia" w:ascii="宋体" w:hAnsi="宋体" w:cs="Dotum"/>
          <w:kern w:val="0"/>
          <w:sz w:val="24"/>
          <w:u w:val="single"/>
        </w:rPr>
        <w:t>水产品以南京农副产品物流中心（众彩）公布水果价为依据，在最底价基础上（报浮动率%）进行报价。</w:t>
      </w:r>
      <w:r>
        <w:rPr>
          <w:rFonts w:hint="eastAsia" w:ascii="宋体" w:hAnsi="Arial" w:cs="宋体"/>
          <w:sz w:val="24"/>
          <w:lang w:val="zh-CN"/>
        </w:rPr>
        <w:t>定价周期：1周，价格固定，每周一为本周询价、定价日，如遇定价日网站未更新价格或没有的品种等特殊情况则以前一日的价格定价。</w:t>
      </w:r>
    </w:p>
    <w:p w14:paraId="77A139E0">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6175F2FC">
      <w:pPr>
        <w:autoSpaceDE w:val="0"/>
        <w:autoSpaceDN w:val="0"/>
        <w:adjustRightInd w:val="0"/>
        <w:spacing w:line="440" w:lineRule="exact"/>
        <w:rPr>
          <w:rFonts w:ascii="宋体" w:cs="宋体"/>
          <w:sz w:val="24"/>
          <w:lang w:val="zh-CN"/>
        </w:rPr>
      </w:pPr>
      <w:r>
        <w:rPr>
          <w:rFonts w:hint="eastAsia" w:ascii="宋体" w:cs="宋体"/>
          <w:sz w:val="24"/>
          <w:lang w:val="zh-CN"/>
        </w:rPr>
        <w:t xml:space="preserve">    4.投标合价=预估采购量*众彩预估价*（1+投标报价%）；总价合计=4个产品投标合价总和。投标人对于每项报价都必须慎重测算、谨慎报价以确保能完全履约，最终成交的供货单价在供货期内不得调整。</w:t>
      </w:r>
    </w:p>
    <w:p w14:paraId="6424273F">
      <w:pPr>
        <w:autoSpaceDE w:val="0"/>
        <w:autoSpaceDN w:val="0"/>
        <w:adjustRightInd w:val="0"/>
        <w:spacing w:line="440" w:lineRule="exact"/>
        <w:ind w:firstLine="480"/>
        <w:rPr>
          <w:rFonts w:ascii="宋体" w:cs="宋体"/>
          <w:sz w:val="24"/>
          <w:lang w:val="zh-CN"/>
        </w:rPr>
      </w:pPr>
      <w:r>
        <w:rPr>
          <w:rFonts w:hint="eastAsia" w:ascii="宋体" w:cs="宋体"/>
          <w:sz w:val="24"/>
          <w:lang w:val="zh-CN"/>
        </w:rPr>
        <w:t>5.《产品配置与分项报价表》随意增减项、纸质报价表无盖章、签名，违反任何一项均以废标处理。</w:t>
      </w:r>
    </w:p>
    <w:p w14:paraId="0F64A6FF">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6A46B995">
      <w:pPr>
        <w:snapToGrid w:val="0"/>
        <w:spacing w:line="440" w:lineRule="exact"/>
        <w:ind w:firstLine="3600" w:firstLineChars="1500"/>
        <w:rPr>
          <w:rFonts w:ascii="宋体" w:hAnsi="宋体"/>
          <w:sz w:val="24"/>
        </w:rPr>
      </w:pPr>
      <w:r>
        <w:rPr>
          <w:rFonts w:hint="eastAsia" w:ascii="宋体" w:hAnsi="宋体"/>
          <w:sz w:val="24"/>
        </w:rPr>
        <w:t>法定代表人</w:t>
      </w:r>
    </w:p>
    <w:p w14:paraId="0E43B0E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36111201">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252830C">
      <w:pPr>
        <w:autoSpaceDE w:val="0"/>
        <w:autoSpaceDN w:val="0"/>
        <w:adjustRightInd w:val="0"/>
        <w:spacing w:line="440" w:lineRule="exact"/>
        <w:ind w:firstLine="480"/>
        <w:rPr>
          <w:rFonts w:ascii="宋体" w:cs="宋体"/>
          <w:sz w:val="24"/>
          <w:lang w:val="zh-CN"/>
        </w:rPr>
      </w:pPr>
    </w:p>
    <w:p w14:paraId="2D4267DE">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0FB94AC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四、技术参数响应及偏离表</w:t>
      </w:r>
    </w:p>
    <w:p w14:paraId="5E27450F">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37F4B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7708432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49A483B2">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05D89479">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8039820">
            <w:pPr>
              <w:wordWrap w:val="0"/>
              <w:spacing w:line="360" w:lineRule="auto"/>
              <w:jc w:val="center"/>
              <w:rPr>
                <w:rFonts w:ascii="宋体" w:hAnsi="宋体" w:cs="宋体"/>
                <w:b/>
                <w:sz w:val="24"/>
              </w:rPr>
            </w:pPr>
            <w:r>
              <w:rPr>
                <w:rFonts w:hint="eastAsia" w:ascii="宋体" w:hAnsi="宋体" w:cs="宋体"/>
                <w:b/>
                <w:sz w:val="24"/>
              </w:rPr>
              <w:t>响应偏离情况</w:t>
            </w:r>
          </w:p>
          <w:p w14:paraId="0BDEFB05">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4BB2B44B">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663302B1">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4CB2C96A">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00702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7D18B3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DDB263A">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F90BFDA">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F44D58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4D61F2E7">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F2079D2">
            <w:pPr>
              <w:autoSpaceDE w:val="0"/>
              <w:autoSpaceDN w:val="0"/>
              <w:adjustRightInd w:val="0"/>
              <w:jc w:val="center"/>
              <w:rPr>
                <w:rFonts w:ascii="宋体" w:hAnsi="Arial" w:cs="宋体"/>
                <w:b/>
                <w:sz w:val="24"/>
                <w:lang w:val="zh-CN"/>
              </w:rPr>
            </w:pPr>
          </w:p>
        </w:tc>
      </w:tr>
      <w:tr w14:paraId="4324C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BAC03D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6CF8BB">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5DBBDFA5">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1FFEBF1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F9712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8C521EB">
            <w:pPr>
              <w:autoSpaceDE w:val="0"/>
              <w:autoSpaceDN w:val="0"/>
              <w:adjustRightInd w:val="0"/>
              <w:jc w:val="center"/>
              <w:rPr>
                <w:rFonts w:ascii="宋体" w:hAnsi="Arial" w:cs="宋体"/>
                <w:b/>
                <w:sz w:val="24"/>
                <w:lang w:val="zh-CN"/>
              </w:rPr>
            </w:pPr>
          </w:p>
        </w:tc>
      </w:tr>
      <w:tr w14:paraId="425FE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A425E0F">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3468868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1D651B1">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06326601">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2F6DE6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7E45C7F5">
            <w:pPr>
              <w:autoSpaceDE w:val="0"/>
              <w:autoSpaceDN w:val="0"/>
              <w:adjustRightInd w:val="0"/>
              <w:jc w:val="center"/>
              <w:rPr>
                <w:rFonts w:ascii="宋体" w:hAnsi="Arial" w:cs="宋体"/>
                <w:b/>
                <w:sz w:val="24"/>
                <w:lang w:val="zh-CN"/>
              </w:rPr>
            </w:pPr>
          </w:p>
        </w:tc>
      </w:tr>
      <w:tr w14:paraId="620C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65068E4">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6BD5CFC">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5CB6D4D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C6E0E4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12BEAC30">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97D874A">
            <w:pPr>
              <w:autoSpaceDE w:val="0"/>
              <w:autoSpaceDN w:val="0"/>
              <w:adjustRightInd w:val="0"/>
              <w:jc w:val="center"/>
              <w:rPr>
                <w:rFonts w:ascii="宋体" w:hAnsi="Arial" w:cs="宋体"/>
                <w:b/>
                <w:sz w:val="24"/>
                <w:lang w:val="zh-CN"/>
              </w:rPr>
            </w:pPr>
          </w:p>
        </w:tc>
      </w:tr>
      <w:tr w14:paraId="16B0E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A3A68EE">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563F4D45">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79B2862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1E2EA086">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4ADCB1C1">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925BAA">
            <w:pPr>
              <w:autoSpaceDE w:val="0"/>
              <w:autoSpaceDN w:val="0"/>
              <w:adjustRightInd w:val="0"/>
              <w:jc w:val="center"/>
              <w:rPr>
                <w:rFonts w:ascii="宋体" w:hAnsi="Arial" w:cs="宋体"/>
                <w:b/>
                <w:sz w:val="24"/>
                <w:lang w:val="zh-CN"/>
              </w:rPr>
            </w:pPr>
          </w:p>
        </w:tc>
      </w:tr>
      <w:tr w14:paraId="1A955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6E16C5C9">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33B6AEB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3CD60B0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196F2C7F">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62CB388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6D172F1">
            <w:pPr>
              <w:autoSpaceDE w:val="0"/>
              <w:autoSpaceDN w:val="0"/>
              <w:adjustRightInd w:val="0"/>
              <w:jc w:val="center"/>
              <w:rPr>
                <w:rFonts w:ascii="宋体" w:hAnsi="Arial" w:cs="宋体"/>
                <w:b/>
                <w:sz w:val="24"/>
                <w:lang w:val="zh-CN"/>
              </w:rPr>
            </w:pPr>
          </w:p>
        </w:tc>
      </w:tr>
    </w:tbl>
    <w:p w14:paraId="5F7E878E">
      <w:pPr>
        <w:autoSpaceDE w:val="0"/>
        <w:autoSpaceDN w:val="0"/>
        <w:adjustRightInd w:val="0"/>
        <w:jc w:val="center"/>
        <w:rPr>
          <w:rFonts w:ascii="宋体" w:hAnsi="Arial" w:cs="宋体"/>
          <w:sz w:val="24"/>
          <w:lang w:val="zh-CN"/>
        </w:rPr>
      </w:pPr>
    </w:p>
    <w:p w14:paraId="699F579A">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343DA19">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440CB98D">
      <w:pPr>
        <w:autoSpaceDE w:val="0"/>
        <w:autoSpaceDN w:val="0"/>
        <w:adjustRightInd w:val="0"/>
        <w:rPr>
          <w:rFonts w:ascii="宋体" w:hAnsi="Arial" w:cs="宋体"/>
          <w:sz w:val="24"/>
          <w:lang w:val="zh-CN"/>
        </w:rPr>
      </w:pPr>
    </w:p>
    <w:p w14:paraId="0FBA5210">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FCD8D94">
      <w:pPr>
        <w:snapToGrid w:val="0"/>
        <w:spacing w:line="440" w:lineRule="exact"/>
        <w:ind w:firstLine="8400" w:firstLineChars="3500"/>
        <w:rPr>
          <w:rFonts w:ascii="宋体" w:hAnsi="宋体"/>
          <w:sz w:val="24"/>
        </w:rPr>
      </w:pPr>
      <w:r>
        <w:rPr>
          <w:rFonts w:hint="eastAsia" w:ascii="宋体" w:hAnsi="宋体"/>
          <w:sz w:val="24"/>
        </w:rPr>
        <w:t>法定代表人</w:t>
      </w:r>
    </w:p>
    <w:p w14:paraId="6F19DD03">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1C29E07">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394C546">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772438D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70BBD19B">
      <w:pPr>
        <w:spacing w:line="360" w:lineRule="auto"/>
        <w:ind w:firstLine="480" w:firstLineChars="200"/>
        <w:jc w:val="left"/>
        <w:rPr>
          <w:rFonts w:ascii="宋体" w:hAnsi="宋体" w:cs="宋体"/>
          <w:sz w:val="24"/>
        </w:rPr>
      </w:pPr>
    </w:p>
    <w:p w14:paraId="25B0308A">
      <w:pPr>
        <w:spacing w:line="360" w:lineRule="auto"/>
        <w:jc w:val="left"/>
        <w:rPr>
          <w:rFonts w:ascii="宋体" w:hAnsi="宋体" w:cs="宋体"/>
          <w:b/>
          <w:sz w:val="24"/>
        </w:rPr>
      </w:pPr>
      <w:r>
        <w:rPr>
          <w:rFonts w:hint="eastAsia" w:ascii="宋体" w:hAnsi="宋体" w:cs="宋体"/>
          <w:b/>
          <w:sz w:val="24"/>
        </w:rPr>
        <w:t>备注：</w:t>
      </w:r>
    </w:p>
    <w:p w14:paraId="704DD966">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877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50FE1835">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C2E5C50">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2FD5193">
            <w:pPr>
              <w:wordWrap w:val="0"/>
              <w:spacing w:line="360" w:lineRule="auto"/>
              <w:jc w:val="center"/>
              <w:rPr>
                <w:rFonts w:ascii="宋体" w:hAnsi="宋体" w:cs="宋体"/>
                <w:b/>
                <w:sz w:val="24"/>
              </w:rPr>
            </w:pPr>
            <w:r>
              <w:rPr>
                <w:rFonts w:hint="eastAsia" w:ascii="宋体" w:hAnsi="宋体" w:cs="宋体"/>
                <w:b/>
                <w:sz w:val="24"/>
              </w:rPr>
              <w:t>响应偏离情况</w:t>
            </w:r>
          </w:p>
          <w:p w14:paraId="2CF53E7C">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C1A8421">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2858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48F5D18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ACE9B4">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9A9E7A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2CDCB22">
            <w:pPr>
              <w:wordWrap w:val="0"/>
              <w:spacing w:line="360" w:lineRule="auto"/>
              <w:jc w:val="center"/>
              <w:rPr>
                <w:rFonts w:ascii="宋体" w:hAnsi="宋体" w:cs="宋体"/>
                <w:sz w:val="24"/>
              </w:rPr>
            </w:pPr>
          </w:p>
        </w:tc>
      </w:tr>
      <w:tr w14:paraId="7F9F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680BA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D092E3C">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F4B85E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D1F47ED">
            <w:pPr>
              <w:wordWrap w:val="0"/>
              <w:spacing w:line="360" w:lineRule="auto"/>
              <w:jc w:val="center"/>
              <w:rPr>
                <w:rFonts w:ascii="宋体" w:hAnsi="宋体" w:cs="宋体"/>
                <w:sz w:val="24"/>
              </w:rPr>
            </w:pPr>
          </w:p>
        </w:tc>
      </w:tr>
      <w:tr w14:paraId="7F58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CC78D33">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C059448">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BCD56E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7518830">
            <w:pPr>
              <w:wordWrap w:val="0"/>
              <w:spacing w:line="360" w:lineRule="auto"/>
              <w:jc w:val="center"/>
              <w:rPr>
                <w:rFonts w:ascii="宋体" w:hAnsi="宋体" w:cs="宋体"/>
                <w:sz w:val="24"/>
              </w:rPr>
            </w:pPr>
          </w:p>
        </w:tc>
      </w:tr>
      <w:tr w14:paraId="111E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B7D0317">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952F27">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2FF210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E2A8ABF">
            <w:pPr>
              <w:wordWrap w:val="0"/>
              <w:spacing w:line="360" w:lineRule="auto"/>
              <w:jc w:val="center"/>
              <w:rPr>
                <w:rFonts w:ascii="宋体" w:hAnsi="宋体" w:cs="宋体"/>
                <w:sz w:val="24"/>
              </w:rPr>
            </w:pPr>
          </w:p>
        </w:tc>
      </w:tr>
      <w:tr w14:paraId="400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CC20E8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93888A0">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72B28C3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579E9B9">
            <w:pPr>
              <w:wordWrap w:val="0"/>
              <w:spacing w:line="360" w:lineRule="auto"/>
              <w:jc w:val="center"/>
              <w:rPr>
                <w:rFonts w:ascii="宋体" w:hAnsi="宋体" w:cs="宋体"/>
                <w:sz w:val="24"/>
              </w:rPr>
            </w:pPr>
          </w:p>
        </w:tc>
      </w:tr>
      <w:tr w14:paraId="2C5F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3BB4EDD2">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0D346DCE">
      <w:pPr>
        <w:wordWrap w:val="0"/>
        <w:spacing w:line="360" w:lineRule="auto"/>
        <w:ind w:left="690" w:leftChars="100" w:hanging="480" w:hangingChars="200"/>
        <w:rPr>
          <w:rFonts w:ascii="宋体" w:hAnsi="宋体" w:cs="宋体"/>
          <w:sz w:val="24"/>
        </w:rPr>
      </w:pPr>
    </w:p>
    <w:p w14:paraId="4B54AEE4">
      <w:pPr>
        <w:spacing w:line="440" w:lineRule="exact"/>
        <w:ind w:firstLine="480" w:firstLineChars="200"/>
        <w:textAlignment w:val="baseline"/>
        <w:rPr>
          <w:rFonts w:ascii="宋体" w:hAnsi="宋体" w:cs="宋体"/>
          <w:sz w:val="24"/>
        </w:rPr>
      </w:pPr>
    </w:p>
    <w:p w14:paraId="7D11403E">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2F566459">
      <w:pPr>
        <w:snapToGrid w:val="0"/>
        <w:spacing w:line="440" w:lineRule="exact"/>
        <w:ind w:firstLine="3600" w:firstLineChars="1500"/>
        <w:rPr>
          <w:rFonts w:ascii="宋体" w:hAnsi="宋体"/>
          <w:sz w:val="24"/>
        </w:rPr>
      </w:pPr>
      <w:r>
        <w:rPr>
          <w:rFonts w:hint="eastAsia" w:ascii="宋体" w:hAnsi="宋体"/>
          <w:sz w:val="24"/>
        </w:rPr>
        <w:t>法定代表人</w:t>
      </w:r>
    </w:p>
    <w:p w14:paraId="0D41A9F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6DA70E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4206846">
      <w:pPr>
        <w:spacing w:line="600" w:lineRule="exact"/>
        <w:ind w:firstLine="4920" w:firstLineChars="2050"/>
        <w:rPr>
          <w:sz w:val="24"/>
        </w:rPr>
      </w:pPr>
    </w:p>
    <w:p w14:paraId="79D52F0B">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六、培训计划、服务承诺（如有）</w:t>
      </w: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docPartObj>
        <w:docPartGallery w:val="autotext"/>
      </w:docPartObj>
    </w:sdtPr>
    <w:sdtEndPr>
      <w:rPr>
        <w:rFonts w:asciiTheme="minorEastAsia" w:hAnsiTheme="minorEastAsia" w:eastAsiaTheme="minorEastAsia"/>
        <w:sz w:val="21"/>
        <w:szCs w:val="21"/>
      </w:rPr>
    </w:sdtEndPr>
    <w:sdtContent>
      <w:p w14:paraId="4E71DA8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27</w:t>
        </w:r>
        <w:r>
          <w:rPr>
            <w:rFonts w:asciiTheme="minorEastAsia" w:hAnsiTheme="minorEastAsia" w:eastAsiaTheme="minorEastAsia"/>
            <w:sz w:val="21"/>
            <w:szCs w:val="21"/>
          </w:rPr>
          <w:fldChar w:fldCharType="end"/>
        </w:r>
      </w:p>
    </w:sdtContent>
  </w:sdt>
  <w:p w14:paraId="64D77147">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719">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docPartObj>
        <w:docPartGallery w:val="autotext"/>
      </w:docPartObj>
    </w:sdtPr>
    <w:sdtContent>
      <w:p w14:paraId="0DC69333">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29</w:t>
        </w:r>
        <w:r>
          <w:rPr>
            <w:rFonts w:asciiTheme="minorEastAsia" w:hAnsiTheme="minorEastAsia" w:eastAsiaTheme="minorEastAsia"/>
            <w:sz w:val="21"/>
            <w:szCs w:val="21"/>
          </w:rPr>
          <w:fldChar w:fldCharType="end"/>
        </w:r>
      </w:p>
    </w:sdtContent>
  </w:sdt>
  <w:p w14:paraId="7731586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9F0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53F"/>
    <w:rsid w:val="000F585B"/>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0E5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A29EF"/>
    <w:rsid w:val="003A4C8A"/>
    <w:rsid w:val="003B4580"/>
    <w:rsid w:val="003C1298"/>
    <w:rsid w:val="003C2F46"/>
    <w:rsid w:val="003D0A67"/>
    <w:rsid w:val="003D23C4"/>
    <w:rsid w:val="003D60FF"/>
    <w:rsid w:val="003E0EE1"/>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5EC4"/>
    <w:rsid w:val="0093783A"/>
    <w:rsid w:val="00956E1E"/>
    <w:rsid w:val="009638DC"/>
    <w:rsid w:val="009667D0"/>
    <w:rsid w:val="00966F85"/>
    <w:rsid w:val="0097189D"/>
    <w:rsid w:val="00975118"/>
    <w:rsid w:val="009873F1"/>
    <w:rsid w:val="0099608C"/>
    <w:rsid w:val="0099685C"/>
    <w:rsid w:val="009A4FD8"/>
    <w:rsid w:val="009A54AD"/>
    <w:rsid w:val="009A73B4"/>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093"/>
    <w:rsid w:val="00B02F43"/>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62981"/>
    <w:rsid w:val="00B70A4A"/>
    <w:rsid w:val="00B72EB8"/>
    <w:rsid w:val="00B76DD4"/>
    <w:rsid w:val="00B83801"/>
    <w:rsid w:val="00B85185"/>
    <w:rsid w:val="00B949AC"/>
    <w:rsid w:val="00B97BD5"/>
    <w:rsid w:val="00BA3B0D"/>
    <w:rsid w:val="00BB0973"/>
    <w:rsid w:val="00BC2C6A"/>
    <w:rsid w:val="00BC4868"/>
    <w:rsid w:val="00BC5205"/>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1553"/>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17BE"/>
    <w:rsid w:val="00F139DC"/>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E3687"/>
    <w:rsid w:val="00FF404E"/>
    <w:rsid w:val="03203EC7"/>
    <w:rsid w:val="04C047F7"/>
    <w:rsid w:val="058526C5"/>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14B2CC8"/>
    <w:rsid w:val="333A0650"/>
    <w:rsid w:val="34D30C12"/>
    <w:rsid w:val="3D4F61A9"/>
    <w:rsid w:val="40026F58"/>
    <w:rsid w:val="4125361D"/>
    <w:rsid w:val="452C6451"/>
    <w:rsid w:val="493F61FA"/>
    <w:rsid w:val="4A3B1A2B"/>
    <w:rsid w:val="4F3F5559"/>
    <w:rsid w:val="52A307CC"/>
    <w:rsid w:val="58EF596C"/>
    <w:rsid w:val="5A384E2A"/>
    <w:rsid w:val="5B8A314C"/>
    <w:rsid w:val="5DBB3FB7"/>
    <w:rsid w:val="5FE6013E"/>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link w:val="90"/>
    <w:uiPriority w:val="0"/>
    <w:pPr>
      <w:ind w:firstLine="420"/>
    </w:pPr>
    <w:rPr>
      <w:rFonts w:ascii="Calibri" w:hAnsi="Calibri"/>
      <w:szCs w:val="20"/>
    </w:rPr>
  </w:style>
  <w:style w:type="paragraph" w:styleId="5">
    <w:name w:val="Document Map"/>
    <w:basedOn w:val="1"/>
    <w:link w:val="89"/>
    <w:semiHidden/>
    <w:uiPriority w:val="99"/>
    <w:pPr>
      <w:shd w:val="clear" w:color="auto" w:fill="000080"/>
    </w:pPr>
  </w:style>
  <w:style w:type="paragraph" w:styleId="6">
    <w:name w:val="annotation text"/>
    <w:basedOn w:val="1"/>
    <w:link w:val="94"/>
    <w:semiHidden/>
    <w:unhideWhenUsed/>
    <w:locked/>
    <w:uiPriority w:val="99"/>
    <w:pPr>
      <w:jc w:val="left"/>
    </w:pPr>
  </w:style>
  <w:style w:type="paragraph" w:styleId="7">
    <w:name w:val="toc 3"/>
    <w:basedOn w:val="1"/>
    <w:next w:val="1"/>
    <w:autoRedefine/>
    <w:uiPriority w:val="39"/>
    <w:pPr>
      <w:ind w:left="840" w:leftChars="400"/>
    </w:pPr>
  </w:style>
  <w:style w:type="paragraph" w:styleId="8">
    <w:name w:val="Plain Text"/>
    <w:basedOn w:val="1"/>
    <w:link w:val="22"/>
    <w:uiPriority w:val="99"/>
    <w:rPr>
      <w:rFonts w:ascii="宋体" w:hAnsi="Courier New"/>
      <w:szCs w:val="20"/>
    </w:rPr>
  </w:style>
  <w:style w:type="paragraph" w:styleId="9">
    <w:name w:val="Balloon Text"/>
    <w:basedOn w:val="1"/>
    <w:link w:val="23"/>
    <w:uiPriority w:val="99"/>
    <w:rPr>
      <w:sz w:val="18"/>
      <w:szCs w:val="18"/>
    </w:rPr>
  </w:style>
  <w:style w:type="paragraph" w:styleId="10">
    <w:name w:val="footer"/>
    <w:basedOn w:val="1"/>
    <w:link w:val="24"/>
    <w:uiPriority w:val="99"/>
    <w:pPr>
      <w:tabs>
        <w:tab w:val="center" w:pos="4153"/>
        <w:tab w:val="right" w:pos="8306"/>
      </w:tabs>
      <w:snapToGrid w:val="0"/>
      <w:jc w:val="left"/>
    </w:pPr>
    <w:rPr>
      <w:sz w:val="18"/>
      <w:szCs w:val="20"/>
    </w:rPr>
  </w:style>
  <w:style w:type="paragraph" w:styleId="11">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locked/>
    <w:uiPriority w:val="99"/>
    <w:rPr>
      <w:b/>
      <w:bCs/>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uiPriority w:val="99"/>
    <w:rPr>
      <w:rFonts w:cs="Times New Roman"/>
    </w:rPr>
  </w:style>
  <w:style w:type="character" w:styleId="19">
    <w:name w:val="Hyperlink"/>
    <w:basedOn w:val="17"/>
    <w:unhideWhenUsed/>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locked/>
    <w:uiPriority w:val="99"/>
    <w:rPr>
      <w:sz w:val="21"/>
      <w:szCs w:val="21"/>
    </w:rPr>
  </w:style>
  <w:style w:type="character" w:customStyle="1" w:styleId="21">
    <w:name w:val="标题 3 Char"/>
    <w:link w:val="3"/>
    <w:semiHidden/>
    <w:locked/>
    <w:uiPriority w:val="99"/>
    <w:rPr>
      <w:rFonts w:ascii="Times New Roman" w:hAnsi="Times New Roman" w:cs="Times New Roman"/>
      <w:b/>
      <w:bCs/>
      <w:sz w:val="32"/>
      <w:szCs w:val="32"/>
    </w:rPr>
  </w:style>
  <w:style w:type="character" w:customStyle="1" w:styleId="22">
    <w:name w:val="纯文本 Char"/>
    <w:link w:val="8"/>
    <w:semiHidden/>
    <w:locked/>
    <w:uiPriority w:val="99"/>
    <w:rPr>
      <w:rFonts w:ascii="宋体" w:hAnsi="Courier New" w:cs="Courier New"/>
      <w:sz w:val="21"/>
      <w:szCs w:val="21"/>
    </w:rPr>
  </w:style>
  <w:style w:type="character" w:customStyle="1" w:styleId="23">
    <w:name w:val="批注框文本 Char"/>
    <w:link w:val="9"/>
    <w:locked/>
    <w:uiPriority w:val="99"/>
    <w:rPr>
      <w:rFonts w:cs="Times New Roman"/>
      <w:kern w:val="2"/>
      <w:sz w:val="18"/>
      <w:szCs w:val="18"/>
    </w:rPr>
  </w:style>
  <w:style w:type="character" w:customStyle="1" w:styleId="24">
    <w:name w:val="页脚 Char"/>
    <w:link w:val="10"/>
    <w:locked/>
    <w:uiPriority w:val="99"/>
    <w:rPr>
      <w:rFonts w:ascii="Times New Roman" w:hAnsi="Times New Roman" w:eastAsia="宋体" w:cs="Times New Roman"/>
      <w:kern w:val="2"/>
      <w:sz w:val="18"/>
    </w:rPr>
  </w:style>
  <w:style w:type="character" w:customStyle="1" w:styleId="25">
    <w:name w:val="页眉 Char"/>
    <w:link w:val="11"/>
    <w:semiHidden/>
    <w:locked/>
    <w:uiPriority w:val="99"/>
    <w:rPr>
      <w:rFonts w:ascii="Times New Roman" w:hAnsi="Times New Roman" w:cs="Times New Roman"/>
      <w:sz w:val="18"/>
      <w:szCs w:val="18"/>
    </w:rPr>
  </w:style>
  <w:style w:type="paragraph" w:customStyle="1" w:styleId="26">
    <w:name w:val="Char"/>
    <w:basedOn w:val="1"/>
    <w:uiPriority w:val="99"/>
    <w:pPr>
      <w:tabs>
        <w:tab w:val="left" w:pos="360"/>
      </w:tabs>
      <w:ind w:firstLine="200" w:firstLineChars="200"/>
    </w:pPr>
    <w:rPr>
      <w:sz w:val="28"/>
      <w:szCs w:val="30"/>
    </w:rPr>
  </w:style>
  <w:style w:type="character" w:customStyle="1" w:styleId="27">
    <w:name w:val="font31"/>
    <w:uiPriority w:val="99"/>
    <w:rPr>
      <w:rFonts w:ascii="宋体" w:hAnsi="宋体" w:eastAsia="宋体" w:cs="宋体"/>
      <w:color w:val="000000"/>
      <w:sz w:val="22"/>
      <w:szCs w:val="22"/>
      <w:u w:val="none"/>
    </w:rPr>
  </w:style>
  <w:style w:type="character" w:customStyle="1" w:styleId="28">
    <w:name w:val="font51"/>
    <w:uiPriority w:val="99"/>
    <w:rPr>
      <w:rFonts w:ascii="宋体" w:hAnsi="宋体" w:eastAsia="宋体" w:cs="宋体"/>
      <w:b/>
      <w:color w:val="000000"/>
      <w:sz w:val="22"/>
      <w:szCs w:val="22"/>
      <w:u w:val="none"/>
    </w:rPr>
  </w:style>
  <w:style w:type="character" w:customStyle="1" w:styleId="29">
    <w:name w:val="font21"/>
    <w:uiPriority w:val="99"/>
    <w:rPr>
      <w:rFonts w:ascii="宋体" w:hAnsi="宋体" w:eastAsia="宋体" w:cs="宋体"/>
      <w:color w:val="000000"/>
      <w:sz w:val="22"/>
      <w:szCs w:val="22"/>
      <w:u w:val="none"/>
    </w:rPr>
  </w:style>
  <w:style w:type="character" w:customStyle="1" w:styleId="30">
    <w:name w:val="font01"/>
    <w:uiPriority w:val="99"/>
    <w:rPr>
      <w:rFonts w:ascii="宋体" w:hAnsi="宋体" w:eastAsia="宋体" w:cs="宋体"/>
      <w:b/>
      <w:color w:val="000000"/>
      <w:sz w:val="22"/>
      <w:szCs w:val="22"/>
      <w:u w:val="none"/>
    </w:rPr>
  </w:style>
  <w:style w:type="character" w:customStyle="1" w:styleId="31">
    <w:name w:val="ask-title2"/>
    <w:uiPriority w:val="99"/>
    <w:rPr>
      <w:rFonts w:cs="Times New Roman"/>
    </w:rPr>
  </w:style>
  <w:style w:type="character" w:customStyle="1" w:styleId="32">
    <w:name w:val="纯文本 Char_0_0"/>
    <w:link w:val="33"/>
    <w:locked/>
    <w:uiPriority w:val="99"/>
    <w:rPr>
      <w:rFonts w:ascii="宋体" w:hAnsi="Courier New"/>
      <w:kern w:val="2"/>
      <w:sz w:val="21"/>
    </w:rPr>
  </w:style>
  <w:style w:type="paragraph" w:customStyle="1" w:styleId="33">
    <w:name w:val="纯文本_0_0"/>
    <w:basedOn w:val="34"/>
    <w:link w:val="32"/>
    <w:uiPriority w:val="99"/>
    <w:rPr>
      <w:rFonts w:ascii="宋体" w:hAnsi="Courier New"/>
      <w:szCs w:val="20"/>
    </w:rPr>
  </w:style>
  <w:style w:type="paragraph" w:customStyle="1" w:styleId="34">
    <w:name w:val="正文_7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uiPriority w:val="99"/>
    <w:rPr>
      <w:rFonts w:ascii="黑体" w:hAnsi="黑体" w:eastAsia="黑体" w:cs="Times New Roman"/>
      <w:b/>
      <w:sz w:val="32"/>
      <w:szCs w:val="24"/>
      <w:lang w:val="en-US" w:eastAsia="zh-CN" w:bidi="ar-SA"/>
    </w:rPr>
  </w:style>
  <w:style w:type="paragraph" w:customStyle="1" w:styleId="39">
    <w:name w:val="正文_8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uiPriority w:val="99"/>
    <w:rPr>
      <w:rFonts w:ascii="黑体" w:hAnsi="黑体" w:eastAsia="黑体" w:cs="Times New Roman"/>
      <w:b/>
      <w:sz w:val="32"/>
      <w:szCs w:val="24"/>
      <w:lang w:val="en-US" w:eastAsia="zh-CN" w:bidi="ar-SA"/>
    </w:rPr>
  </w:style>
  <w:style w:type="paragraph" w:customStyle="1" w:styleId="41">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uiPriority w:val="99"/>
    <w:rPr>
      <w:rFonts w:ascii="黑体" w:hAnsi="黑体" w:eastAsia="黑体" w:cs="Times New Roman"/>
      <w:b/>
      <w:sz w:val="32"/>
      <w:szCs w:val="24"/>
      <w:lang w:val="en-US" w:eastAsia="zh-CN" w:bidi="ar-SA"/>
    </w:rPr>
  </w:style>
  <w:style w:type="paragraph" w:customStyle="1" w:styleId="44">
    <w:name w:val="正文_9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uiPriority w:val="99"/>
    <w:rPr>
      <w:rFonts w:ascii="黑体" w:hAnsi="黑体" w:eastAsia="黑体" w:cs="Times New Roman"/>
      <w:b/>
      <w:sz w:val="32"/>
      <w:szCs w:val="24"/>
      <w:lang w:val="en-US" w:eastAsia="zh-CN" w:bidi="ar-SA"/>
    </w:rPr>
  </w:style>
  <w:style w:type="paragraph" w:customStyle="1" w:styleId="46">
    <w:name w:val="正文_1_0_0_0_0"/>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uiPriority w:val="99"/>
    <w:rPr>
      <w:rFonts w:ascii="黑体" w:hAnsi="黑体" w:eastAsia="黑体" w:cs="Times New Roman"/>
      <w:b/>
      <w:sz w:val="32"/>
      <w:szCs w:val="24"/>
      <w:lang w:val="en-US" w:eastAsia="zh-CN" w:bidi="ar-SA"/>
    </w:rPr>
  </w:style>
  <w:style w:type="paragraph" w:customStyle="1" w:styleId="48">
    <w:name w:val="正文_7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uiPriority w:val="99"/>
    <w:rPr>
      <w:rFonts w:ascii="黑体" w:hAnsi="黑体" w:eastAsia="黑体" w:cs="Times New Roman"/>
      <w:b/>
      <w:sz w:val="32"/>
      <w:szCs w:val="24"/>
      <w:lang w:val="en-US" w:eastAsia="zh-CN" w:bidi="ar-SA"/>
    </w:rPr>
  </w:style>
  <w:style w:type="paragraph" w:customStyle="1" w:styleId="54">
    <w:name w:val="Normal_13_0"/>
    <w:uiPriority w:val="99"/>
    <w:rPr>
      <w:rFonts w:ascii="黑体" w:hAnsi="黑体" w:eastAsia="黑体" w:cs="Times New Roman"/>
      <w:b/>
      <w:sz w:val="32"/>
      <w:szCs w:val="24"/>
      <w:lang w:val="en-US" w:eastAsia="zh-CN" w:bidi="ar-SA"/>
    </w:rPr>
  </w:style>
  <w:style w:type="paragraph" w:customStyle="1" w:styleId="55">
    <w:name w:val="正文_6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uiPriority w:val="99"/>
    <w:rPr>
      <w:rFonts w:ascii="黑体" w:hAnsi="黑体" w:eastAsia="黑体" w:cs="Times New Roman"/>
      <w:b/>
      <w:sz w:val="32"/>
      <w:szCs w:val="24"/>
      <w:lang w:val="en-US" w:eastAsia="zh-CN" w:bidi="ar-SA"/>
    </w:rPr>
  </w:style>
  <w:style w:type="paragraph" w:customStyle="1" w:styleId="57">
    <w:name w:val="正文_0_1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uiPriority w:val="99"/>
    <w:rPr>
      <w:rFonts w:ascii="黑体" w:hAnsi="黑体" w:eastAsia="黑体" w:cs="Times New Roman"/>
      <w:b/>
      <w:sz w:val="32"/>
      <w:szCs w:val="24"/>
      <w:lang w:val="en-US" w:eastAsia="zh-CN" w:bidi="ar-SA"/>
    </w:rPr>
  </w:style>
  <w:style w:type="paragraph" w:customStyle="1" w:styleId="62">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uiPriority w:val="99"/>
    <w:rPr>
      <w:rFonts w:ascii="黑体" w:hAnsi="黑体" w:eastAsia="黑体" w:cs="Times New Roman"/>
      <w:b/>
      <w:sz w:val="32"/>
      <w:szCs w:val="24"/>
      <w:lang w:val="en-US" w:eastAsia="zh-CN" w:bidi="ar-SA"/>
    </w:rPr>
  </w:style>
  <w:style w:type="paragraph" w:customStyle="1" w:styleId="66">
    <w:name w:val="Normal_4_0"/>
    <w:uiPriority w:val="99"/>
    <w:rPr>
      <w:rFonts w:ascii="黑体" w:hAnsi="黑体" w:eastAsia="黑体" w:cs="Times New Roman"/>
      <w:b/>
      <w:sz w:val="32"/>
      <w:szCs w:val="24"/>
      <w:lang w:val="en-US" w:eastAsia="zh-CN" w:bidi="ar-SA"/>
    </w:rPr>
  </w:style>
  <w:style w:type="paragraph" w:customStyle="1" w:styleId="67">
    <w:name w:val="正文_1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uiPriority w:val="99"/>
    <w:rPr>
      <w:rFonts w:ascii="黑体" w:hAnsi="黑体" w:eastAsia="黑体" w:cs="Times New Roman"/>
      <w:b/>
      <w:sz w:val="32"/>
      <w:szCs w:val="24"/>
      <w:lang w:val="en-US" w:eastAsia="zh-CN" w:bidi="ar-SA"/>
    </w:rPr>
  </w:style>
  <w:style w:type="paragraph" w:customStyle="1" w:styleId="69">
    <w:name w:val="正文_12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uiPriority w:val="99"/>
    <w:rPr>
      <w:rFonts w:ascii="黑体" w:hAnsi="黑体" w:eastAsia="黑体" w:cs="Times New Roman"/>
      <w:b/>
      <w:sz w:val="32"/>
      <w:szCs w:val="24"/>
      <w:lang w:val="en-US" w:eastAsia="zh-CN" w:bidi="ar-SA"/>
    </w:rPr>
  </w:style>
  <w:style w:type="paragraph" w:customStyle="1" w:styleId="71">
    <w:name w:val="正文_4_0"/>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uiPriority w:val="99"/>
    <w:rPr>
      <w:rFonts w:ascii="黑体" w:hAnsi="黑体" w:eastAsia="黑体" w:cs="Times New Roman"/>
      <w:b/>
      <w:sz w:val="32"/>
      <w:szCs w:val="24"/>
      <w:lang w:val="en-US" w:eastAsia="zh-CN" w:bidi="ar-SA"/>
    </w:rPr>
  </w:style>
  <w:style w:type="paragraph" w:customStyle="1" w:styleId="73">
    <w:name w:val="正文_19"/>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uiPriority w:val="99"/>
    <w:rPr>
      <w:rFonts w:ascii="黑体" w:hAnsi="黑体" w:eastAsia="黑体" w:cs="Times New Roman"/>
      <w:b/>
      <w:sz w:val="32"/>
      <w:szCs w:val="24"/>
      <w:lang w:val="en-US" w:eastAsia="zh-CN" w:bidi="ar-SA"/>
    </w:rPr>
  </w:style>
  <w:style w:type="paragraph" w:customStyle="1" w:styleId="77">
    <w:name w:val="正文_10_1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uiPriority w:val="99"/>
    <w:rPr>
      <w:rFonts w:ascii="黑体" w:hAnsi="黑体" w:eastAsia="黑体" w:cs="Times New Roman"/>
      <w:b/>
      <w:sz w:val="32"/>
      <w:szCs w:val="24"/>
      <w:lang w:val="en-US" w:eastAsia="zh-CN" w:bidi="ar-SA"/>
    </w:rPr>
  </w:style>
  <w:style w:type="paragraph" w:customStyle="1" w:styleId="79">
    <w:name w:val="正文_9_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uiPriority w:val="99"/>
    <w:rPr>
      <w:rFonts w:ascii="黑体" w:hAnsi="黑体" w:eastAsia="黑体" w:cs="Times New Roman"/>
      <w:b/>
      <w:sz w:val="32"/>
      <w:szCs w:val="24"/>
      <w:lang w:val="en-US" w:eastAsia="zh-CN" w:bidi="ar-SA"/>
    </w:rPr>
  </w:style>
  <w:style w:type="paragraph" w:customStyle="1" w:styleId="81">
    <w:name w:val="正文_1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uiPriority w:val="99"/>
    <w:rPr>
      <w:rFonts w:ascii="黑体" w:hAnsi="黑体" w:eastAsia="黑体" w:cs="Times New Roman"/>
      <w:b/>
      <w:sz w:val="32"/>
      <w:szCs w:val="24"/>
      <w:lang w:val="en-US" w:eastAsia="zh-CN" w:bidi="ar-SA"/>
    </w:rPr>
  </w:style>
  <w:style w:type="paragraph" w:customStyle="1" w:styleId="84">
    <w:name w:val="正文_0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uiPriority w:val="99"/>
    <w:rPr>
      <w:rFonts w:ascii="Times New Roman" w:hAnsi="Times New Roman" w:eastAsia="宋体" w:cs="Times New Roman"/>
      <w:sz w:val="24"/>
      <w:szCs w:val="24"/>
      <w:lang w:val="en-US" w:eastAsia="zh-CN" w:bidi="ar-SA"/>
    </w:rPr>
  </w:style>
  <w:style w:type="paragraph" w:customStyle="1" w:styleId="88">
    <w:name w:val="正文_1_0_0"/>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locked/>
    <w:uiPriority w:val="99"/>
    <w:rPr>
      <w:rFonts w:ascii="Times New Roman" w:hAnsi="Times New Roman" w:cs="Times New Roman"/>
      <w:sz w:val="2"/>
    </w:rPr>
  </w:style>
  <w:style w:type="character" w:customStyle="1" w:styleId="90">
    <w:name w:val="正文缩进 Char"/>
    <w:link w:val="4"/>
    <w:locked/>
    <w:uiPriority w:val="0"/>
    <w:rPr>
      <w:rFonts w:eastAsia="宋体"/>
      <w:kern w:val="2"/>
      <w:sz w:val="21"/>
      <w:lang w:val="en-US" w:eastAsia="zh-CN"/>
    </w:rPr>
  </w:style>
  <w:style w:type="character" w:customStyle="1" w:styleId="91">
    <w:name w:val="Char Char2"/>
    <w:uiPriority w:val="99"/>
    <w:rPr>
      <w:rFonts w:cs="Times New Roman"/>
      <w:b/>
      <w:bCs/>
      <w:kern w:val="2"/>
      <w:sz w:val="32"/>
      <w:szCs w:val="32"/>
    </w:rPr>
  </w:style>
  <w:style w:type="paragraph" w:customStyle="1" w:styleId="92">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uiPriority w:val="99"/>
    <w:rPr>
      <w:rFonts w:ascii="Times New Roman" w:hAnsi="Times New Roman"/>
      <w:kern w:val="2"/>
      <w:sz w:val="21"/>
      <w:szCs w:val="24"/>
    </w:rPr>
  </w:style>
  <w:style w:type="character" w:customStyle="1" w:styleId="95">
    <w:name w:val="批注主题 Char"/>
    <w:basedOn w:val="94"/>
    <w:link w:val="14"/>
    <w:semiHidden/>
    <w:uiPriority w:val="99"/>
    <w:rPr>
      <w:rFonts w:ascii="Times New Roman" w:hAnsi="Times New Roman"/>
      <w:b/>
      <w:bCs/>
      <w:kern w:val="2"/>
      <w:sz w:val="21"/>
      <w:szCs w:val="24"/>
    </w:rPr>
  </w:style>
  <w:style w:type="character" w:customStyle="1" w:styleId="96">
    <w:name w:val="标题 1 Char"/>
    <w:basedOn w:val="17"/>
    <w:link w:val="2"/>
    <w:uiPriority w:val="0"/>
    <w:rPr>
      <w:rFonts w:ascii="Times New Roman" w:hAnsi="Times New Roman"/>
      <w:b/>
      <w:bCs/>
      <w:kern w:val="44"/>
      <w:sz w:val="44"/>
      <w:szCs w:val="44"/>
    </w:rPr>
  </w:style>
  <w:style w:type="character" w:customStyle="1" w:styleId="97">
    <w:name w:val="标题 Char"/>
    <w:basedOn w:val="17"/>
    <w:link w:val="13"/>
    <w:uiPriority w:val="0"/>
    <w:rPr>
      <w:rFonts w:asciiTheme="majorHAnsi" w:hAnsiTheme="majorHAnsi" w:cstheme="majorBidi"/>
      <w:b/>
      <w:bCs/>
      <w:kern w:val="2"/>
      <w:sz w:val="32"/>
      <w:szCs w:val="32"/>
    </w:rPr>
  </w:style>
  <w:style w:type="paragraph" w:customStyle="1" w:styleId="9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12506</Words>
  <Characters>13066</Characters>
  <Lines>108</Lines>
  <Paragraphs>30</Paragraphs>
  <TotalTime>0</TotalTime>
  <ScaleCrop>false</ScaleCrop>
  <LinksUpToDate>false</LinksUpToDate>
  <CharactersWithSpaces>14068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2024-12-17T02:04:00Z</dcterms:created>
  <dc:creator>Administrator</dc:creator>
  <cp:lastModifiedBy>影子</cp:lastModifiedBy>
  <cp:lastPrinted>2018-07-04T02:24:00Z</cp:lastPrinted>
  <dcterms:modified xsi:type="dcterms:W3CDTF">2024-12-27T07:24:18Z</dcterms:modified>
  <dc:title>询 价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C2020B28D8824337A8C73E8AF4AE2902_12</vt:lpwstr>
  </property>
  <property fmtid="{D5CDD505-2E9C-101B-9397-08002B2CF9AE}" pid="4" name="KSOTemplateDocerSaveRecord">
    <vt:lpwstr>eyJoZGlkIjoiOTc5MDdmY2I0ZmFiNmE5MTRiMjE3ZmE5ZjlmN2E3YzEiLCJ1c2VySWQiOiIzNDAwNTMyOTEifQ==</vt:lpwstr>
  </property>
</Properties>
</file>